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98DAE" w14:textId="1221CC5C" w:rsidR="00DB483B" w:rsidRDefault="00165018" w:rsidP="00DB483B">
      <w:pPr>
        <w:pStyle w:val="Title"/>
      </w:pPr>
      <w:r>
        <w:softHyphen/>
      </w:r>
      <w:r>
        <w:softHyphen/>
      </w:r>
      <w:r w:rsidR="00DB483B">
        <w:t>ECFO New Candidate S</w:t>
      </w:r>
      <w:r w:rsidR="003F5442">
        <w:t>pring</w:t>
      </w:r>
      <w:r w:rsidR="00DB483B">
        <w:t xml:space="preserve"> Class Rule Guide 20</w:t>
      </w:r>
      <w:r w:rsidR="001922EE">
        <w:t>25</w:t>
      </w:r>
      <w:r w:rsidR="00DB483B">
        <w:t xml:space="preserve">, </w:t>
      </w:r>
      <w:r w:rsidR="005E29E6">
        <w:t xml:space="preserve">Rule </w:t>
      </w:r>
      <w:r>
        <w:t>9</w:t>
      </w:r>
      <w:bookmarkStart w:id="0" w:name="_GoBack"/>
      <w:bookmarkEnd w:id="0"/>
    </w:p>
    <w:p w14:paraId="020D3F28" w14:textId="77777777" w:rsidR="00DB483B" w:rsidRDefault="00DB483B" w:rsidP="00DB483B">
      <w:r>
        <w:t>Adapted By- Michael Bilica</w:t>
      </w:r>
    </w:p>
    <w:p w14:paraId="513C9E13" w14:textId="77777777" w:rsidR="00DB483B" w:rsidRPr="007842FB" w:rsidRDefault="00DB483B" w:rsidP="00DB483B"/>
    <w:p w14:paraId="1D890FC1" w14:textId="77777777" w:rsidR="00DB483B" w:rsidRDefault="00DB483B" w:rsidP="00DB483B">
      <w:r>
        <w:t xml:space="preserve">This is an introductory rulebook.  Please use this rulebook as a guide to the official rule book. Consider it an easier to read translation.  It is based on my attempt to rewrite the rulebook in my own words so that I can better remember it (This is a good practice by the way). However, if there are any differences between this guide and the rule book, the rule book will be the ultimate authority.  </w:t>
      </w:r>
    </w:p>
    <w:p w14:paraId="2FE804E5" w14:textId="3A1DD33C" w:rsidR="00011E6F" w:rsidRDefault="00011E6F"/>
    <w:sdt>
      <w:sdtPr>
        <w:rPr>
          <w:rFonts w:asciiTheme="minorHAnsi" w:eastAsiaTheme="minorEastAsia" w:hAnsiTheme="minorHAnsi" w:cstheme="minorBidi"/>
          <w:b w:val="0"/>
          <w:bCs w:val="0"/>
          <w:color w:val="auto"/>
          <w:sz w:val="24"/>
          <w:szCs w:val="24"/>
        </w:rPr>
        <w:id w:val="-2110570828"/>
        <w:docPartObj>
          <w:docPartGallery w:val="Table of Contents"/>
          <w:docPartUnique/>
        </w:docPartObj>
      </w:sdtPr>
      <w:sdtEndPr>
        <w:rPr>
          <w:noProof/>
        </w:rPr>
      </w:sdtEndPr>
      <w:sdtContent>
        <w:p w14:paraId="6522B044" w14:textId="07992D5F" w:rsidR="006865CF" w:rsidRDefault="006865CF">
          <w:pPr>
            <w:pStyle w:val="TOCHeading"/>
          </w:pPr>
          <w:r>
            <w:t>Table of Contents</w:t>
          </w:r>
        </w:p>
        <w:p w14:paraId="1FF2741E" w14:textId="4E69F0BB" w:rsidR="001922EE" w:rsidRDefault="006865CF">
          <w:pPr>
            <w:pStyle w:val="TOC1"/>
            <w:tabs>
              <w:tab w:val="right" w:leader="dot" w:pos="9350"/>
            </w:tabs>
            <w:rPr>
              <w:rFonts w:cstheme="minorBidi"/>
              <w:b w:val="0"/>
              <w:bCs w:val="0"/>
              <w:i w:val="0"/>
              <w:iCs w:val="0"/>
              <w:noProof/>
              <w:sz w:val="22"/>
              <w:szCs w:val="22"/>
            </w:rPr>
          </w:pPr>
          <w:r>
            <w:rPr>
              <w:b w:val="0"/>
              <w:bCs w:val="0"/>
            </w:rPr>
            <w:fldChar w:fldCharType="begin"/>
          </w:r>
          <w:r>
            <w:instrText xml:space="preserve"> TOC \o "1-3" \h \z \u </w:instrText>
          </w:r>
          <w:r>
            <w:rPr>
              <w:b w:val="0"/>
              <w:bCs w:val="0"/>
            </w:rPr>
            <w:fldChar w:fldCharType="separate"/>
          </w:r>
          <w:hyperlink w:anchor="_Toc197719278" w:history="1">
            <w:r w:rsidR="001922EE" w:rsidRPr="00DD3FB2">
              <w:rPr>
                <w:rStyle w:val="Hyperlink"/>
                <w:noProof/>
              </w:rPr>
              <w:t>Rule 9 Conduct of Players and Others</w:t>
            </w:r>
            <w:r w:rsidR="001922EE">
              <w:rPr>
                <w:noProof/>
                <w:webHidden/>
              </w:rPr>
              <w:tab/>
            </w:r>
            <w:r w:rsidR="001922EE">
              <w:rPr>
                <w:noProof/>
                <w:webHidden/>
              </w:rPr>
              <w:fldChar w:fldCharType="begin"/>
            </w:r>
            <w:r w:rsidR="001922EE">
              <w:rPr>
                <w:noProof/>
                <w:webHidden/>
              </w:rPr>
              <w:instrText xml:space="preserve"> PAGEREF _Toc197719278 \h </w:instrText>
            </w:r>
            <w:r w:rsidR="001922EE">
              <w:rPr>
                <w:noProof/>
                <w:webHidden/>
              </w:rPr>
            </w:r>
            <w:r w:rsidR="001922EE">
              <w:rPr>
                <w:noProof/>
                <w:webHidden/>
              </w:rPr>
              <w:fldChar w:fldCharType="separate"/>
            </w:r>
            <w:r w:rsidR="001922EE">
              <w:rPr>
                <w:noProof/>
                <w:webHidden/>
              </w:rPr>
              <w:t>1</w:t>
            </w:r>
            <w:r w:rsidR="001922EE">
              <w:rPr>
                <w:noProof/>
                <w:webHidden/>
              </w:rPr>
              <w:fldChar w:fldCharType="end"/>
            </w:r>
          </w:hyperlink>
        </w:p>
        <w:p w14:paraId="335D6F67" w14:textId="74EA74A1" w:rsidR="001922EE" w:rsidRDefault="001922EE">
          <w:pPr>
            <w:pStyle w:val="TOC2"/>
            <w:tabs>
              <w:tab w:val="right" w:leader="dot" w:pos="9350"/>
            </w:tabs>
            <w:rPr>
              <w:rFonts w:cstheme="minorBidi"/>
              <w:b w:val="0"/>
              <w:bCs w:val="0"/>
              <w:noProof/>
            </w:rPr>
          </w:pPr>
          <w:hyperlink w:anchor="_Toc197719279" w:history="1">
            <w:r w:rsidRPr="00DD3FB2">
              <w:rPr>
                <w:rStyle w:val="Hyperlink"/>
                <w:noProof/>
              </w:rPr>
              <w:t>Section 1 Helping the Runner</w:t>
            </w:r>
            <w:r>
              <w:rPr>
                <w:noProof/>
                <w:webHidden/>
              </w:rPr>
              <w:tab/>
            </w:r>
            <w:r>
              <w:rPr>
                <w:noProof/>
                <w:webHidden/>
              </w:rPr>
              <w:fldChar w:fldCharType="begin"/>
            </w:r>
            <w:r>
              <w:rPr>
                <w:noProof/>
                <w:webHidden/>
              </w:rPr>
              <w:instrText xml:space="preserve"> PAGEREF _Toc197719279 \h </w:instrText>
            </w:r>
            <w:r>
              <w:rPr>
                <w:noProof/>
                <w:webHidden/>
              </w:rPr>
            </w:r>
            <w:r>
              <w:rPr>
                <w:noProof/>
                <w:webHidden/>
              </w:rPr>
              <w:fldChar w:fldCharType="separate"/>
            </w:r>
            <w:r>
              <w:rPr>
                <w:noProof/>
                <w:webHidden/>
              </w:rPr>
              <w:t>1</w:t>
            </w:r>
            <w:r>
              <w:rPr>
                <w:noProof/>
                <w:webHidden/>
              </w:rPr>
              <w:fldChar w:fldCharType="end"/>
            </w:r>
          </w:hyperlink>
        </w:p>
        <w:p w14:paraId="2287875B" w14:textId="35FA0693" w:rsidR="001922EE" w:rsidRDefault="001922EE">
          <w:pPr>
            <w:pStyle w:val="TOC2"/>
            <w:tabs>
              <w:tab w:val="right" w:leader="dot" w:pos="9350"/>
            </w:tabs>
            <w:rPr>
              <w:rFonts w:cstheme="minorBidi"/>
              <w:b w:val="0"/>
              <w:bCs w:val="0"/>
              <w:noProof/>
            </w:rPr>
          </w:pPr>
          <w:hyperlink w:anchor="_Toc197719280" w:history="1">
            <w:r w:rsidRPr="00DD3FB2">
              <w:rPr>
                <w:rStyle w:val="Hyperlink"/>
                <w:noProof/>
              </w:rPr>
              <w:t>Section 2 Illegal Use of Hands and Holding</w:t>
            </w:r>
            <w:r>
              <w:rPr>
                <w:noProof/>
                <w:webHidden/>
              </w:rPr>
              <w:tab/>
            </w:r>
            <w:r>
              <w:rPr>
                <w:noProof/>
                <w:webHidden/>
              </w:rPr>
              <w:fldChar w:fldCharType="begin"/>
            </w:r>
            <w:r>
              <w:rPr>
                <w:noProof/>
                <w:webHidden/>
              </w:rPr>
              <w:instrText xml:space="preserve"> PAGEREF _Toc197719280 \h </w:instrText>
            </w:r>
            <w:r>
              <w:rPr>
                <w:noProof/>
                <w:webHidden/>
              </w:rPr>
            </w:r>
            <w:r>
              <w:rPr>
                <w:noProof/>
                <w:webHidden/>
              </w:rPr>
              <w:fldChar w:fldCharType="separate"/>
            </w:r>
            <w:r>
              <w:rPr>
                <w:noProof/>
                <w:webHidden/>
              </w:rPr>
              <w:t>2</w:t>
            </w:r>
            <w:r>
              <w:rPr>
                <w:noProof/>
                <w:webHidden/>
              </w:rPr>
              <w:fldChar w:fldCharType="end"/>
            </w:r>
          </w:hyperlink>
        </w:p>
        <w:p w14:paraId="446065BB" w14:textId="07CDA25D" w:rsidR="001922EE" w:rsidRDefault="001922EE">
          <w:pPr>
            <w:pStyle w:val="TOC2"/>
            <w:tabs>
              <w:tab w:val="right" w:leader="dot" w:pos="9350"/>
            </w:tabs>
            <w:rPr>
              <w:rFonts w:cstheme="minorBidi"/>
              <w:b w:val="0"/>
              <w:bCs w:val="0"/>
              <w:noProof/>
            </w:rPr>
          </w:pPr>
          <w:hyperlink w:anchor="_Toc197719281" w:history="1">
            <w:r w:rsidRPr="00DD3FB2">
              <w:rPr>
                <w:rStyle w:val="Hyperlink"/>
                <w:noProof/>
              </w:rPr>
              <w:t>Section 3 Illegal Blocking</w:t>
            </w:r>
            <w:r>
              <w:rPr>
                <w:noProof/>
                <w:webHidden/>
              </w:rPr>
              <w:tab/>
            </w:r>
            <w:r>
              <w:rPr>
                <w:noProof/>
                <w:webHidden/>
              </w:rPr>
              <w:fldChar w:fldCharType="begin"/>
            </w:r>
            <w:r>
              <w:rPr>
                <w:noProof/>
                <w:webHidden/>
              </w:rPr>
              <w:instrText xml:space="preserve"> PAGEREF _Toc197719281 \h </w:instrText>
            </w:r>
            <w:r>
              <w:rPr>
                <w:noProof/>
                <w:webHidden/>
              </w:rPr>
            </w:r>
            <w:r>
              <w:rPr>
                <w:noProof/>
                <w:webHidden/>
              </w:rPr>
              <w:fldChar w:fldCharType="separate"/>
            </w:r>
            <w:r>
              <w:rPr>
                <w:noProof/>
                <w:webHidden/>
              </w:rPr>
              <w:t>3</w:t>
            </w:r>
            <w:r>
              <w:rPr>
                <w:noProof/>
                <w:webHidden/>
              </w:rPr>
              <w:fldChar w:fldCharType="end"/>
            </w:r>
          </w:hyperlink>
        </w:p>
        <w:p w14:paraId="412B8F33" w14:textId="28D2B3F9" w:rsidR="001922EE" w:rsidRDefault="001922EE">
          <w:pPr>
            <w:pStyle w:val="TOC2"/>
            <w:tabs>
              <w:tab w:val="right" w:leader="dot" w:pos="9350"/>
            </w:tabs>
            <w:rPr>
              <w:rFonts w:cstheme="minorBidi"/>
              <w:b w:val="0"/>
              <w:bCs w:val="0"/>
              <w:noProof/>
            </w:rPr>
          </w:pPr>
          <w:hyperlink w:anchor="_Toc197719282" w:history="1">
            <w:r w:rsidRPr="00DD3FB2">
              <w:rPr>
                <w:rStyle w:val="Hyperlink"/>
                <w:noProof/>
              </w:rPr>
              <w:t>Section 4 Illegal Personal Contact</w:t>
            </w:r>
            <w:r>
              <w:rPr>
                <w:noProof/>
                <w:webHidden/>
              </w:rPr>
              <w:tab/>
            </w:r>
            <w:r>
              <w:rPr>
                <w:noProof/>
                <w:webHidden/>
              </w:rPr>
              <w:fldChar w:fldCharType="begin"/>
            </w:r>
            <w:r>
              <w:rPr>
                <w:noProof/>
                <w:webHidden/>
              </w:rPr>
              <w:instrText xml:space="preserve"> PAGEREF _Toc197719282 \h </w:instrText>
            </w:r>
            <w:r>
              <w:rPr>
                <w:noProof/>
                <w:webHidden/>
              </w:rPr>
            </w:r>
            <w:r>
              <w:rPr>
                <w:noProof/>
                <w:webHidden/>
              </w:rPr>
              <w:fldChar w:fldCharType="separate"/>
            </w:r>
            <w:r>
              <w:rPr>
                <w:noProof/>
                <w:webHidden/>
              </w:rPr>
              <w:t>5</w:t>
            </w:r>
            <w:r>
              <w:rPr>
                <w:noProof/>
                <w:webHidden/>
              </w:rPr>
              <w:fldChar w:fldCharType="end"/>
            </w:r>
          </w:hyperlink>
        </w:p>
        <w:p w14:paraId="3F217051" w14:textId="7484AB19" w:rsidR="001922EE" w:rsidRDefault="001922EE">
          <w:pPr>
            <w:pStyle w:val="TOC2"/>
            <w:tabs>
              <w:tab w:val="right" w:leader="dot" w:pos="9350"/>
            </w:tabs>
            <w:rPr>
              <w:rFonts w:cstheme="minorBidi"/>
              <w:b w:val="0"/>
              <w:bCs w:val="0"/>
              <w:noProof/>
            </w:rPr>
          </w:pPr>
          <w:hyperlink w:anchor="_Toc197719283" w:history="1">
            <w:r w:rsidRPr="00DD3FB2">
              <w:rPr>
                <w:rStyle w:val="Hyperlink"/>
                <w:noProof/>
              </w:rPr>
              <w:t>Section 5 Noncontact Unsportsmanlike Conduct by Players</w:t>
            </w:r>
            <w:r>
              <w:rPr>
                <w:noProof/>
                <w:webHidden/>
              </w:rPr>
              <w:tab/>
            </w:r>
            <w:r>
              <w:rPr>
                <w:noProof/>
                <w:webHidden/>
              </w:rPr>
              <w:fldChar w:fldCharType="begin"/>
            </w:r>
            <w:r>
              <w:rPr>
                <w:noProof/>
                <w:webHidden/>
              </w:rPr>
              <w:instrText xml:space="preserve"> PAGEREF _Toc197719283 \h </w:instrText>
            </w:r>
            <w:r>
              <w:rPr>
                <w:noProof/>
                <w:webHidden/>
              </w:rPr>
            </w:r>
            <w:r>
              <w:rPr>
                <w:noProof/>
                <w:webHidden/>
              </w:rPr>
              <w:fldChar w:fldCharType="separate"/>
            </w:r>
            <w:r>
              <w:rPr>
                <w:noProof/>
                <w:webHidden/>
              </w:rPr>
              <w:t>8</w:t>
            </w:r>
            <w:r>
              <w:rPr>
                <w:noProof/>
                <w:webHidden/>
              </w:rPr>
              <w:fldChar w:fldCharType="end"/>
            </w:r>
          </w:hyperlink>
        </w:p>
        <w:p w14:paraId="00DEB6A3" w14:textId="079C199C" w:rsidR="001922EE" w:rsidRDefault="001922EE">
          <w:pPr>
            <w:pStyle w:val="TOC2"/>
            <w:tabs>
              <w:tab w:val="right" w:leader="dot" w:pos="9350"/>
            </w:tabs>
            <w:rPr>
              <w:rFonts w:cstheme="minorBidi"/>
              <w:b w:val="0"/>
              <w:bCs w:val="0"/>
              <w:noProof/>
            </w:rPr>
          </w:pPr>
          <w:hyperlink w:anchor="_Toc197719284" w:history="1">
            <w:r w:rsidRPr="00DD3FB2">
              <w:rPr>
                <w:rStyle w:val="Hyperlink"/>
                <w:noProof/>
              </w:rPr>
              <w:t>Section 6 Illegal Participation</w:t>
            </w:r>
            <w:r>
              <w:rPr>
                <w:noProof/>
                <w:webHidden/>
              </w:rPr>
              <w:tab/>
            </w:r>
            <w:r>
              <w:rPr>
                <w:noProof/>
                <w:webHidden/>
              </w:rPr>
              <w:fldChar w:fldCharType="begin"/>
            </w:r>
            <w:r>
              <w:rPr>
                <w:noProof/>
                <w:webHidden/>
              </w:rPr>
              <w:instrText xml:space="preserve"> PAGEREF _Toc197719284 \h </w:instrText>
            </w:r>
            <w:r>
              <w:rPr>
                <w:noProof/>
                <w:webHidden/>
              </w:rPr>
            </w:r>
            <w:r>
              <w:rPr>
                <w:noProof/>
                <w:webHidden/>
              </w:rPr>
              <w:fldChar w:fldCharType="separate"/>
            </w:r>
            <w:r>
              <w:rPr>
                <w:noProof/>
                <w:webHidden/>
              </w:rPr>
              <w:t>9</w:t>
            </w:r>
            <w:r>
              <w:rPr>
                <w:noProof/>
                <w:webHidden/>
              </w:rPr>
              <w:fldChar w:fldCharType="end"/>
            </w:r>
          </w:hyperlink>
        </w:p>
        <w:p w14:paraId="7B112B35" w14:textId="32A28939" w:rsidR="001922EE" w:rsidRDefault="001922EE">
          <w:pPr>
            <w:pStyle w:val="TOC2"/>
            <w:tabs>
              <w:tab w:val="right" w:leader="dot" w:pos="9350"/>
            </w:tabs>
            <w:rPr>
              <w:rFonts w:cstheme="minorBidi"/>
              <w:b w:val="0"/>
              <w:bCs w:val="0"/>
              <w:noProof/>
            </w:rPr>
          </w:pPr>
          <w:hyperlink w:anchor="_Toc197719285" w:history="1">
            <w:r w:rsidRPr="00DD3FB2">
              <w:rPr>
                <w:rStyle w:val="Hyperlink"/>
                <w:noProof/>
              </w:rPr>
              <w:t>Section 7 Illegal Kicking and Batting</w:t>
            </w:r>
            <w:r>
              <w:rPr>
                <w:noProof/>
                <w:webHidden/>
              </w:rPr>
              <w:tab/>
            </w:r>
            <w:r>
              <w:rPr>
                <w:noProof/>
                <w:webHidden/>
              </w:rPr>
              <w:fldChar w:fldCharType="begin"/>
            </w:r>
            <w:r>
              <w:rPr>
                <w:noProof/>
                <w:webHidden/>
              </w:rPr>
              <w:instrText xml:space="preserve"> PAGEREF _Toc197719285 \h </w:instrText>
            </w:r>
            <w:r>
              <w:rPr>
                <w:noProof/>
                <w:webHidden/>
              </w:rPr>
            </w:r>
            <w:r>
              <w:rPr>
                <w:noProof/>
                <w:webHidden/>
              </w:rPr>
              <w:fldChar w:fldCharType="separate"/>
            </w:r>
            <w:r>
              <w:rPr>
                <w:noProof/>
                <w:webHidden/>
              </w:rPr>
              <w:t>10</w:t>
            </w:r>
            <w:r>
              <w:rPr>
                <w:noProof/>
                <w:webHidden/>
              </w:rPr>
              <w:fldChar w:fldCharType="end"/>
            </w:r>
          </w:hyperlink>
        </w:p>
        <w:p w14:paraId="5CB37F99" w14:textId="59F8135C" w:rsidR="001922EE" w:rsidRDefault="001922EE">
          <w:pPr>
            <w:pStyle w:val="TOC2"/>
            <w:tabs>
              <w:tab w:val="right" w:leader="dot" w:pos="9350"/>
            </w:tabs>
            <w:rPr>
              <w:rFonts w:cstheme="minorBidi"/>
              <w:b w:val="0"/>
              <w:bCs w:val="0"/>
              <w:noProof/>
            </w:rPr>
          </w:pPr>
          <w:hyperlink w:anchor="_Toc197719286" w:history="1">
            <w:r w:rsidRPr="00DD3FB2">
              <w:rPr>
                <w:rStyle w:val="Hyperlink"/>
                <w:noProof/>
              </w:rPr>
              <w:t>Section 8 Noncontact Unsportsmanlike Fouls by Nonplayers</w:t>
            </w:r>
            <w:r>
              <w:rPr>
                <w:noProof/>
                <w:webHidden/>
              </w:rPr>
              <w:tab/>
            </w:r>
            <w:r>
              <w:rPr>
                <w:noProof/>
                <w:webHidden/>
              </w:rPr>
              <w:fldChar w:fldCharType="begin"/>
            </w:r>
            <w:r>
              <w:rPr>
                <w:noProof/>
                <w:webHidden/>
              </w:rPr>
              <w:instrText xml:space="preserve"> PAGEREF _Toc197719286 \h </w:instrText>
            </w:r>
            <w:r>
              <w:rPr>
                <w:noProof/>
                <w:webHidden/>
              </w:rPr>
            </w:r>
            <w:r>
              <w:rPr>
                <w:noProof/>
                <w:webHidden/>
              </w:rPr>
              <w:fldChar w:fldCharType="separate"/>
            </w:r>
            <w:r>
              <w:rPr>
                <w:noProof/>
                <w:webHidden/>
              </w:rPr>
              <w:t>10</w:t>
            </w:r>
            <w:r>
              <w:rPr>
                <w:noProof/>
                <w:webHidden/>
              </w:rPr>
              <w:fldChar w:fldCharType="end"/>
            </w:r>
          </w:hyperlink>
        </w:p>
        <w:p w14:paraId="6D32F2D0" w14:textId="5FEB04FA" w:rsidR="001922EE" w:rsidRDefault="001922EE">
          <w:pPr>
            <w:pStyle w:val="TOC2"/>
            <w:tabs>
              <w:tab w:val="right" w:leader="dot" w:pos="9350"/>
            </w:tabs>
            <w:rPr>
              <w:rFonts w:cstheme="minorBidi"/>
              <w:b w:val="0"/>
              <w:bCs w:val="0"/>
              <w:noProof/>
            </w:rPr>
          </w:pPr>
          <w:hyperlink w:anchor="_Toc197719287" w:history="1">
            <w:r w:rsidRPr="00DD3FB2">
              <w:rPr>
                <w:rStyle w:val="Hyperlink"/>
                <w:noProof/>
              </w:rPr>
              <w:t>Section 9 Unfair Acts</w:t>
            </w:r>
            <w:r>
              <w:rPr>
                <w:noProof/>
                <w:webHidden/>
              </w:rPr>
              <w:tab/>
            </w:r>
            <w:r>
              <w:rPr>
                <w:noProof/>
                <w:webHidden/>
              </w:rPr>
              <w:fldChar w:fldCharType="begin"/>
            </w:r>
            <w:r>
              <w:rPr>
                <w:noProof/>
                <w:webHidden/>
              </w:rPr>
              <w:instrText xml:space="preserve"> PAGEREF _Toc197719287 \h </w:instrText>
            </w:r>
            <w:r>
              <w:rPr>
                <w:noProof/>
                <w:webHidden/>
              </w:rPr>
            </w:r>
            <w:r>
              <w:rPr>
                <w:noProof/>
                <w:webHidden/>
              </w:rPr>
              <w:fldChar w:fldCharType="separate"/>
            </w:r>
            <w:r>
              <w:rPr>
                <w:noProof/>
                <w:webHidden/>
              </w:rPr>
              <w:t>11</w:t>
            </w:r>
            <w:r>
              <w:rPr>
                <w:noProof/>
                <w:webHidden/>
              </w:rPr>
              <w:fldChar w:fldCharType="end"/>
            </w:r>
          </w:hyperlink>
        </w:p>
        <w:p w14:paraId="7ED0FE49" w14:textId="0905008A" w:rsidR="006865CF" w:rsidRDefault="006865CF">
          <w:r>
            <w:rPr>
              <w:b/>
              <w:bCs/>
              <w:noProof/>
            </w:rPr>
            <w:fldChar w:fldCharType="end"/>
          </w:r>
        </w:p>
      </w:sdtContent>
    </w:sdt>
    <w:p w14:paraId="253D86BB" w14:textId="77777777" w:rsidR="006865CF" w:rsidRDefault="006865CF"/>
    <w:p w14:paraId="3FAF47FB" w14:textId="313AB1E5" w:rsidR="00DB483B" w:rsidRDefault="00DB483B" w:rsidP="00DB483B">
      <w:pPr>
        <w:pStyle w:val="Heading1"/>
        <w:rPr>
          <w:b/>
        </w:rPr>
      </w:pPr>
      <w:bookmarkStart w:id="1" w:name="_Toc197719278"/>
      <w:r w:rsidRPr="00DB483B">
        <w:rPr>
          <w:b/>
        </w:rPr>
        <w:t xml:space="preserve">Rule </w:t>
      </w:r>
      <w:r w:rsidR="009B3A2F">
        <w:rPr>
          <w:b/>
        </w:rPr>
        <w:t>9</w:t>
      </w:r>
      <w:r>
        <w:rPr>
          <w:b/>
        </w:rPr>
        <w:t xml:space="preserve"> </w:t>
      </w:r>
      <w:r w:rsidR="009B3A2F">
        <w:rPr>
          <w:b/>
        </w:rPr>
        <w:t>Conduct of Players and Others</w:t>
      </w:r>
      <w:bookmarkEnd w:id="1"/>
    </w:p>
    <w:p w14:paraId="0BC33E46" w14:textId="77777777" w:rsidR="00DB483B" w:rsidRDefault="00DB483B" w:rsidP="00DB483B">
      <w:pPr>
        <w:pStyle w:val="Heading2"/>
        <w:rPr>
          <w:b/>
        </w:rPr>
      </w:pPr>
    </w:p>
    <w:p w14:paraId="7FC38E77" w14:textId="15062308" w:rsidR="00DB483B" w:rsidRDefault="00DB483B" w:rsidP="00DB483B">
      <w:pPr>
        <w:pStyle w:val="Heading2"/>
        <w:rPr>
          <w:b/>
        </w:rPr>
      </w:pPr>
      <w:bookmarkStart w:id="2" w:name="_Toc197719279"/>
      <w:r>
        <w:rPr>
          <w:b/>
        </w:rPr>
        <w:t xml:space="preserve">Section 1 </w:t>
      </w:r>
      <w:r w:rsidR="009B3A2F">
        <w:rPr>
          <w:b/>
        </w:rPr>
        <w:t>Helping the Runner</w:t>
      </w:r>
      <w:bookmarkEnd w:id="2"/>
    </w:p>
    <w:p w14:paraId="19821124" w14:textId="277AB3CA" w:rsidR="00925023" w:rsidRPr="00925023" w:rsidRDefault="00925023" w:rsidP="00925023"/>
    <w:p w14:paraId="12EF845A" w14:textId="5504BC8D" w:rsidR="00DB483B" w:rsidRDefault="0034180A" w:rsidP="00DB483B">
      <w:pPr>
        <w:rPr>
          <w:bCs/>
        </w:rPr>
      </w:pPr>
      <w:r>
        <w:rPr>
          <w:noProof/>
        </w:rPr>
        <w:lastRenderedPageBreak/>
        <w:drawing>
          <wp:anchor distT="0" distB="0" distL="114300" distR="114300" simplePos="0" relativeHeight="251658240" behindDoc="0" locked="0" layoutInCell="1" allowOverlap="1" wp14:anchorId="2D23E2E3" wp14:editId="724378D5">
            <wp:simplePos x="0" y="0"/>
            <wp:positionH relativeFrom="column">
              <wp:posOffset>0</wp:posOffset>
            </wp:positionH>
            <wp:positionV relativeFrom="paragraph">
              <wp:posOffset>176036</wp:posOffset>
            </wp:positionV>
            <wp:extent cx="960120" cy="1261745"/>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4-17 at 12.16.24 PM.png"/>
                    <pic:cNvPicPr/>
                  </pic:nvPicPr>
                  <pic:blipFill>
                    <a:blip r:embed="rId6">
                      <a:extLst>
                        <a:ext uri="{28A0092B-C50C-407E-A947-70E740481C1C}">
                          <a14:useLocalDpi xmlns:a14="http://schemas.microsoft.com/office/drawing/2010/main" val="0"/>
                        </a:ext>
                      </a:extLst>
                    </a:blip>
                    <a:stretch>
                      <a:fillRect/>
                    </a:stretch>
                  </pic:blipFill>
                  <pic:spPr>
                    <a:xfrm>
                      <a:off x="0" y="0"/>
                      <a:ext cx="960120" cy="1261745"/>
                    </a:xfrm>
                    <a:prstGeom prst="rect">
                      <a:avLst/>
                    </a:prstGeom>
                  </pic:spPr>
                </pic:pic>
              </a:graphicData>
            </a:graphic>
            <wp14:sizeRelH relativeFrom="margin">
              <wp14:pctWidth>0</wp14:pctWidth>
            </wp14:sizeRelH>
            <wp14:sizeRelV relativeFrom="margin">
              <wp14:pctHeight>0</wp14:pctHeight>
            </wp14:sizeRelV>
          </wp:anchor>
        </w:drawing>
      </w:r>
      <w:r w:rsidR="009B3A2F">
        <w:rPr>
          <w:bCs/>
        </w:rPr>
        <w:t>No one on the runner’s team is allowed to pull, carry or lift a runner forward to help the runner gain yardage.  The rule also says you can’t push the runner, but by philosophy, we don not penalize merely pushing the runner.</w:t>
      </w:r>
    </w:p>
    <w:p w14:paraId="59348E46" w14:textId="3A1BBBE9" w:rsidR="009B3A2F" w:rsidRDefault="009B3A2F" w:rsidP="00DB483B">
      <w:pPr>
        <w:rPr>
          <w:bCs/>
        </w:rPr>
      </w:pPr>
    </w:p>
    <w:p w14:paraId="4EE59985" w14:textId="185DA5F6" w:rsidR="006865CF" w:rsidRPr="009B3A2F" w:rsidRDefault="009B3A2F" w:rsidP="00DB483B">
      <w:pPr>
        <w:rPr>
          <w:b/>
        </w:rPr>
      </w:pPr>
      <w:r>
        <w:rPr>
          <w:b/>
        </w:rPr>
        <w:t xml:space="preserve">PENALTY for Section 1 is Helping the Runner - </w:t>
      </w:r>
      <w:proofErr w:type="gramStart"/>
      <w:r>
        <w:rPr>
          <w:b/>
        </w:rPr>
        <w:t>5 yard</w:t>
      </w:r>
      <w:proofErr w:type="gramEnd"/>
      <w:r>
        <w:rPr>
          <w:b/>
        </w:rPr>
        <w:t xml:space="preserve"> Penalty (Signal Follows)</w:t>
      </w:r>
    </w:p>
    <w:p w14:paraId="44D72504" w14:textId="75530B12" w:rsidR="006865CF" w:rsidRDefault="006865CF" w:rsidP="00DB483B"/>
    <w:p w14:paraId="7B5F5F41" w14:textId="09F34569" w:rsidR="006865CF" w:rsidRDefault="006865CF" w:rsidP="00DB483B"/>
    <w:p w14:paraId="54BA7288" w14:textId="3D021228" w:rsidR="006865CF" w:rsidRDefault="009B3A2F" w:rsidP="00DB483B">
      <w:r>
        <w:t>(Referee, with palms facing forward, mimics a push/lifting motion as shown)</w:t>
      </w:r>
    </w:p>
    <w:p w14:paraId="43992023" w14:textId="01EACDE9" w:rsidR="006865CF" w:rsidRDefault="006865CF" w:rsidP="00DB483B"/>
    <w:p w14:paraId="27EA0E6E" w14:textId="073B07FC" w:rsidR="006865CF" w:rsidRDefault="006865CF" w:rsidP="00DB483B"/>
    <w:p w14:paraId="7EAE0DA2" w14:textId="77777777" w:rsidR="006865CF" w:rsidRDefault="006865CF" w:rsidP="00DB483B"/>
    <w:p w14:paraId="62DC930D" w14:textId="54CB1849" w:rsidR="00925023" w:rsidRDefault="00925023" w:rsidP="00925023">
      <w:pPr>
        <w:pStyle w:val="Heading2"/>
        <w:rPr>
          <w:b/>
        </w:rPr>
      </w:pPr>
      <w:bookmarkStart w:id="3" w:name="_Toc197719280"/>
      <w:r>
        <w:rPr>
          <w:b/>
        </w:rPr>
        <w:t xml:space="preserve">Section 2 </w:t>
      </w:r>
      <w:r w:rsidR="009B3A2F">
        <w:rPr>
          <w:b/>
        </w:rPr>
        <w:t>Illegal Use of Hands and Holding</w:t>
      </w:r>
      <w:bookmarkEnd w:id="3"/>
    </w:p>
    <w:p w14:paraId="1BF00AD7" w14:textId="55A5608A" w:rsidR="00925023" w:rsidRDefault="0034180A" w:rsidP="00DB483B">
      <w:r>
        <w:rPr>
          <w:noProof/>
        </w:rPr>
        <w:drawing>
          <wp:anchor distT="0" distB="0" distL="114300" distR="114300" simplePos="0" relativeHeight="251668480" behindDoc="0" locked="0" layoutInCell="1" allowOverlap="1" wp14:anchorId="1D7C77F8" wp14:editId="68420032">
            <wp:simplePos x="0" y="0"/>
            <wp:positionH relativeFrom="column">
              <wp:posOffset>-46584</wp:posOffset>
            </wp:positionH>
            <wp:positionV relativeFrom="paragraph">
              <wp:posOffset>236570</wp:posOffset>
            </wp:positionV>
            <wp:extent cx="987425" cy="1280160"/>
            <wp:effectExtent l="0" t="0" r="3175"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7 at 12.28.40 PM.png"/>
                    <pic:cNvPicPr/>
                  </pic:nvPicPr>
                  <pic:blipFill>
                    <a:blip r:embed="rId7">
                      <a:extLst>
                        <a:ext uri="{28A0092B-C50C-407E-A947-70E740481C1C}">
                          <a14:useLocalDpi xmlns:a14="http://schemas.microsoft.com/office/drawing/2010/main" val="0"/>
                        </a:ext>
                      </a:extLst>
                    </a:blip>
                    <a:stretch>
                      <a:fillRect/>
                    </a:stretch>
                  </pic:blipFill>
                  <pic:spPr>
                    <a:xfrm>
                      <a:off x="0" y="0"/>
                      <a:ext cx="987425" cy="1280160"/>
                    </a:xfrm>
                    <a:prstGeom prst="rect">
                      <a:avLst/>
                    </a:prstGeom>
                  </pic:spPr>
                </pic:pic>
              </a:graphicData>
            </a:graphic>
            <wp14:sizeRelH relativeFrom="margin">
              <wp14:pctWidth>0</wp14:pctWidth>
            </wp14:sizeRelH>
            <wp14:sizeRelV relativeFrom="margin">
              <wp14:pctHeight>0</wp14:pctHeight>
            </wp14:sizeRelV>
          </wp:anchor>
        </w:drawing>
      </w:r>
    </w:p>
    <w:p w14:paraId="0710E873" w14:textId="59ACCADB" w:rsidR="00DB483B" w:rsidRDefault="00DB483B" w:rsidP="00DB483B">
      <w:pPr>
        <w:rPr>
          <w:b/>
        </w:rPr>
      </w:pPr>
      <w:r>
        <w:rPr>
          <w:b/>
        </w:rPr>
        <w:t>Article 1</w:t>
      </w:r>
      <w:r>
        <w:t xml:space="preserve">… </w:t>
      </w:r>
      <w:r w:rsidR="00C81ED4" w:rsidRPr="004C72F1">
        <w:rPr>
          <w:b/>
          <w:bCs/>
        </w:rPr>
        <w:t>Offensive players</w:t>
      </w:r>
      <w:r w:rsidR="00C81ED4">
        <w:t>, besides the runner, shall not:</w:t>
      </w:r>
    </w:p>
    <w:p w14:paraId="691D278F" w14:textId="2A428638" w:rsidR="0063594B" w:rsidRPr="0063594B" w:rsidRDefault="00C81ED4" w:rsidP="0063594B">
      <w:pPr>
        <w:pStyle w:val="ListParagraph"/>
        <w:numPr>
          <w:ilvl w:val="0"/>
          <w:numId w:val="3"/>
        </w:numPr>
      </w:pPr>
      <w:r>
        <w:t>Break any of the blocking rules in Rule 2-3-2 and 2-3-3, for example by contacting the defender in the head/neck area and maintaining contact, delivering a blow with the open hand, arm or forearm, or blocking by leading with closed fists.</w:t>
      </w:r>
    </w:p>
    <w:p w14:paraId="397DDF02" w14:textId="47E42691" w:rsidR="0063594B" w:rsidRDefault="0063594B" w:rsidP="0063594B">
      <w:pPr>
        <w:pStyle w:val="ListParagraph"/>
        <w:ind w:left="1080"/>
      </w:pPr>
    </w:p>
    <w:p w14:paraId="09D65E8F" w14:textId="2467B18B" w:rsidR="00C81ED4" w:rsidRPr="00C81ED4" w:rsidRDefault="00C81ED4" w:rsidP="00C81ED4">
      <w:pPr>
        <w:rPr>
          <w:b/>
        </w:rPr>
      </w:pPr>
      <w:r>
        <w:rPr>
          <w:b/>
        </w:rPr>
        <w:t>PENALTY for Article 1</w:t>
      </w:r>
      <w:r w:rsidR="004C72F1">
        <w:rPr>
          <w:b/>
        </w:rPr>
        <w:t>a</w:t>
      </w:r>
      <w:r>
        <w:rPr>
          <w:b/>
        </w:rPr>
        <w:t xml:space="preserve"> is Illegal Use of Hands - </w:t>
      </w:r>
      <w:proofErr w:type="gramStart"/>
      <w:r>
        <w:rPr>
          <w:b/>
        </w:rPr>
        <w:t>10 yard</w:t>
      </w:r>
      <w:proofErr w:type="gramEnd"/>
      <w:r>
        <w:rPr>
          <w:b/>
        </w:rPr>
        <w:t xml:space="preserve"> Penalty (Signal is the same as for Holding</w:t>
      </w:r>
      <w:r w:rsidR="004C72F1">
        <w:rPr>
          <w:b/>
        </w:rPr>
        <w:t>)</w:t>
      </w:r>
    </w:p>
    <w:p w14:paraId="5774F621" w14:textId="68A14E00" w:rsidR="0063594B" w:rsidRDefault="0063594B" w:rsidP="0063594B">
      <w:pPr>
        <w:pStyle w:val="ListParagraph"/>
        <w:ind w:left="1080"/>
      </w:pPr>
    </w:p>
    <w:p w14:paraId="127A4F6F" w14:textId="750A60D6" w:rsidR="0063594B" w:rsidRDefault="0034180A" w:rsidP="0063594B">
      <w:pPr>
        <w:pStyle w:val="ListParagraph"/>
        <w:numPr>
          <w:ilvl w:val="0"/>
          <w:numId w:val="3"/>
        </w:numPr>
      </w:pPr>
      <w:r>
        <w:rPr>
          <w:noProof/>
        </w:rPr>
        <w:drawing>
          <wp:anchor distT="0" distB="0" distL="114300" distR="114300" simplePos="0" relativeHeight="251661312" behindDoc="0" locked="0" layoutInCell="1" allowOverlap="1" wp14:anchorId="49626E69" wp14:editId="5A0FF798">
            <wp:simplePos x="0" y="0"/>
            <wp:positionH relativeFrom="column">
              <wp:posOffset>-3484</wp:posOffset>
            </wp:positionH>
            <wp:positionV relativeFrom="paragraph">
              <wp:posOffset>144019</wp:posOffset>
            </wp:positionV>
            <wp:extent cx="960120" cy="1261872"/>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4-17 at 12.16.24 PM.png"/>
                    <pic:cNvPicPr/>
                  </pic:nvPicPr>
                  <pic:blipFill>
                    <a:blip r:embed="rId6">
                      <a:extLst>
                        <a:ext uri="{28A0092B-C50C-407E-A947-70E740481C1C}">
                          <a14:useLocalDpi xmlns:a14="http://schemas.microsoft.com/office/drawing/2010/main" val="0"/>
                        </a:ext>
                      </a:extLst>
                    </a:blip>
                    <a:stretch>
                      <a:fillRect/>
                    </a:stretch>
                  </pic:blipFill>
                  <pic:spPr>
                    <a:xfrm>
                      <a:off x="0" y="0"/>
                      <a:ext cx="960120" cy="1261872"/>
                    </a:xfrm>
                    <a:prstGeom prst="rect">
                      <a:avLst/>
                    </a:prstGeom>
                  </pic:spPr>
                </pic:pic>
              </a:graphicData>
            </a:graphic>
            <wp14:sizeRelH relativeFrom="margin">
              <wp14:pctWidth>0</wp14:pctWidth>
            </wp14:sizeRelH>
            <wp14:sizeRelV relativeFrom="margin">
              <wp14:pctHeight>0</wp14:pctHeight>
            </wp14:sizeRelV>
          </wp:anchor>
        </w:drawing>
      </w:r>
      <w:r w:rsidR="00C81ED4">
        <w:t xml:space="preserve">Grab onto a teammate </w:t>
      </w:r>
      <w:r w:rsidR="004C72F1">
        <w:t xml:space="preserve">and block together while holding a teammate. </w:t>
      </w:r>
    </w:p>
    <w:p w14:paraId="74274E68" w14:textId="7B1DDE5B" w:rsidR="004C72F1" w:rsidRDefault="004C72F1" w:rsidP="004C72F1">
      <w:pPr>
        <w:pStyle w:val="ListParagraph"/>
        <w:ind w:left="1080"/>
      </w:pPr>
    </w:p>
    <w:p w14:paraId="11DE6D71" w14:textId="494CDEB7" w:rsidR="004C72F1" w:rsidRPr="004C72F1" w:rsidRDefault="004C72F1" w:rsidP="004C72F1">
      <w:r w:rsidRPr="004C72F1">
        <w:rPr>
          <w:b/>
        </w:rPr>
        <w:t xml:space="preserve">PENALTY for Article </w:t>
      </w:r>
      <w:r>
        <w:rPr>
          <w:b/>
        </w:rPr>
        <w:t xml:space="preserve">1b </w:t>
      </w:r>
      <w:r w:rsidRPr="004C72F1">
        <w:rPr>
          <w:b/>
        </w:rPr>
        <w:t xml:space="preserve">is </w:t>
      </w:r>
      <w:r>
        <w:rPr>
          <w:b/>
        </w:rPr>
        <w:t>Interlocked Blocking</w:t>
      </w:r>
      <w:r w:rsidRPr="004C72F1">
        <w:rPr>
          <w:b/>
        </w:rPr>
        <w:t xml:space="preserve"> - </w:t>
      </w:r>
      <w:proofErr w:type="gramStart"/>
      <w:r w:rsidRPr="004C72F1">
        <w:rPr>
          <w:b/>
        </w:rPr>
        <w:t>10 yard</w:t>
      </w:r>
      <w:proofErr w:type="gramEnd"/>
      <w:r w:rsidRPr="004C72F1">
        <w:rPr>
          <w:b/>
        </w:rPr>
        <w:t xml:space="preserve"> Penalty </w:t>
      </w:r>
    </w:p>
    <w:p w14:paraId="651DDF9D" w14:textId="779FC477" w:rsidR="004C72F1" w:rsidRDefault="004C72F1" w:rsidP="004C72F1"/>
    <w:p w14:paraId="34A4AD0B" w14:textId="1B0A8089" w:rsidR="004C72F1" w:rsidRDefault="004C72F1" w:rsidP="004C72F1"/>
    <w:p w14:paraId="100B358B" w14:textId="2F5418D6" w:rsidR="004C72F1" w:rsidRDefault="004C72F1" w:rsidP="004C72F1"/>
    <w:p w14:paraId="588BDED2" w14:textId="23E7995E" w:rsidR="004C72F1" w:rsidRDefault="004C72F1" w:rsidP="004C72F1"/>
    <w:p w14:paraId="2FFF6D34" w14:textId="56FEF331" w:rsidR="004C72F1" w:rsidRDefault="004C72F1" w:rsidP="004C72F1"/>
    <w:p w14:paraId="14D5A556" w14:textId="323FA972" w:rsidR="004C72F1" w:rsidRDefault="0034180A" w:rsidP="004C72F1">
      <w:r>
        <w:rPr>
          <w:noProof/>
        </w:rPr>
        <w:drawing>
          <wp:anchor distT="0" distB="0" distL="114300" distR="114300" simplePos="0" relativeHeight="251659264" behindDoc="0" locked="0" layoutInCell="1" allowOverlap="1" wp14:anchorId="63A20413" wp14:editId="6E991128">
            <wp:simplePos x="0" y="0"/>
            <wp:positionH relativeFrom="column">
              <wp:posOffset>-17145</wp:posOffset>
            </wp:positionH>
            <wp:positionV relativeFrom="paragraph">
              <wp:posOffset>216535</wp:posOffset>
            </wp:positionV>
            <wp:extent cx="987425" cy="1280160"/>
            <wp:effectExtent l="0" t="0" r="317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7 at 12.28.40 PM.png"/>
                    <pic:cNvPicPr/>
                  </pic:nvPicPr>
                  <pic:blipFill>
                    <a:blip r:embed="rId7">
                      <a:extLst>
                        <a:ext uri="{28A0092B-C50C-407E-A947-70E740481C1C}">
                          <a14:useLocalDpi xmlns:a14="http://schemas.microsoft.com/office/drawing/2010/main" val="0"/>
                        </a:ext>
                      </a:extLst>
                    </a:blip>
                    <a:stretch>
                      <a:fillRect/>
                    </a:stretch>
                  </pic:blipFill>
                  <pic:spPr>
                    <a:xfrm>
                      <a:off x="0" y="0"/>
                      <a:ext cx="987425" cy="1280160"/>
                    </a:xfrm>
                    <a:prstGeom prst="rect">
                      <a:avLst/>
                    </a:prstGeom>
                  </pic:spPr>
                </pic:pic>
              </a:graphicData>
            </a:graphic>
            <wp14:sizeRelH relativeFrom="margin">
              <wp14:pctWidth>0</wp14:pctWidth>
            </wp14:sizeRelH>
            <wp14:sizeRelV relativeFrom="margin">
              <wp14:pctHeight>0</wp14:pctHeight>
            </wp14:sizeRelV>
          </wp:anchor>
        </w:drawing>
      </w:r>
    </w:p>
    <w:p w14:paraId="1933D62E" w14:textId="654CE11E" w:rsidR="004C72F1" w:rsidRDefault="004C72F1" w:rsidP="0063594B">
      <w:pPr>
        <w:pStyle w:val="ListParagraph"/>
        <w:numPr>
          <w:ilvl w:val="0"/>
          <w:numId w:val="3"/>
        </w:numPr>
      </w:pPr>
      <w:r>
        <w:t xml:space="preserve">Use hands or arms to </w:t>
      </w:r>
      <w:r w:rsidRPr="004C72F1">
        <w:rPr>
          <w:u w:val="single"/>
        </w:rPr>
        <w:t>Grab and Restrict</w:t>
      </w:r>
      <w:r>
        <w:t xml:space="preserve">, </w:t>
      </w:r>
      <w:r w:rsidRPr="004C72F1">
        <w:rPr>
          <w:u w:val="single"/>
        </w:rPr>
        <w:t xml:space="preserve">Hook and </w:t>
      </w:r>
      <w:r>
        <w:rPr>
          <w:u w:val="single"/>
        </w:rPr>
        <w:t>Restrict</w:t>
      </w:r>
      <w:r>
        <w:t xml:space="preserve">, </w:t>
      </w:r>
      <w:r w:rsidRPr="004C72F1">
        <w:rPr>
          <w:u w:val="single"/>
        </w:rPr>
        <w:t>Take Down</w:t>
      </w:r>
      <w:r>
        <w:t xml:space="preserve"> by throwing to the ground, </w:t>
      </w:r>
      <w:proofErr w:type="gramStart"/>
      <w:r w:rsidRPr="004C72F1">
        <w:rPr>
          <w:u w:val="single"/>
        </w:rPr>
        <w:t>Pull</w:t>
      </w:r>
      <w:proofErr w:type="gramEnd"/>
      <w:r w:rsidRPr="004C72F1">
        <w:rPr>
          <w:u w:val="single"/>
        </w:rPr>
        <w:t xml:space="preserve"> over</w:t>
      </w:r>
      <w:r>
        <w:t xml:space="preserve"> while falling backwards, or </w:t>
      </w:r>
      <w:r>
        <w:rPr>
          <w:u w:val="single"/>
        </w:rPr>
        <w:t xml:space="preserve">Jerk and Restrict </w:t>
      </w:r>
      <w:r>
        <w:t xml:space="preserve">the defensive player.  </w:t>
      </w:r>
    </w:p>
    <w:p w14:paraId="726CE0B8" w14:textId="655DFD1A" w:rsidR="004C72F1" w:rsidRDefault="004C72F1" w:rsidP="004C72F1">
      <w:pPr>
        <w:pStyle w:val="ListParagraph"/>
        <w:ind w:left="1080"/>
      </w:pPr>
    </w:p>
    <w:p w14:paraId="3B4BBD74" w14:textId="0431DF50" w:rsidR="004C72F1" w:rsidRPr="004C72F1" w:rsidRDefault="004C72F1" w:rsidP="004C72F1">
      <w:pPr>
        <w:rPr>
          <w:b/>
        </w:rPr>
      </w:pPr>
      <w:r w:rsidRPr="004C72F1">
        <w:rPr>
          <w:b/>
        </w:rPr>
        <w:t>PENALTY for Article 1</w:t>
      </w:r>
      <w:r>
        <w:rPr>
          <w:b/>
        </w:rPr>
        <w:t>c</w:t>
      </w:r>
      <w:r w:rsidRPr="004C72F1">
        <w:rPr>
          <w:b/>
        </w:rPr>
        <w:t xml:space="preserve"> is </w:t>
      </w:r>
      <w:r>
        <w:rPr>
          <w:b/>
        </w:rPr>
        <w:t>Holding</w:t>
      </w:r>
      <w:r w:rsidRPr="004C72F1">
        <w:rPr>
          <w:b/>
        </w:rPr>
        <w:t xml:space="preserve"> - </w:t>
      </w:r>
      <w:proofErr w:type="gramStart"/>
      <w:r w:rsidRPr="004C72F1">
        <w:rPr>
          <w:b/>
        </w:rPr>
        <w:t>10 yard</w:t>
      </w:r>
      <w:proofErr w:type="gramEnd"/>
      <w:r w:rsidRPr="004C72F1">
        <w:rPr>
          <w:b/>
        </w:rPr>
        <w:t xml:space="preserve"> Penalty (Signal </w:t>
      </w:r>
      <w:r>
        <w:rPr>
          <w:b/>
        </w:rPr>
        <w:t>below)</w:t>
      </w:r>
    </w:p>
    <w:p w14:paraId="14420C4A" w14:textId="32560A17" w:rsidR="004C72F1" w:rsidRDefault="004C72F1" w:rsidP="0063594B"/>
    <w:p w14:paraId="1D71BB0E" w14:textId="219CE50F" w:rsidR="004C72F1" w:rsidRDefault="004C72F1" w:rsidP="0063594B"/>
    <w:p w14:paraId="62A8B094" w14:textId="3481F312" w:rsidR="004C72F1" w:rsidRDefault="004C72F1" w:rsidP="0063594B"/>
    <w:p w14:paraId="605B28D5" w14:textId="11E12245" w:rsidR="0063594B" w:rsidRDefault="004C72F1" w:rsidP="0063594B">
      <w:r>
        <w:rPr>
          <w:b/>
          <w:bCs/>
        </w:rPr>
        <w:t xml:space="preserve">Article 2… </w:t>
      </w:r>
      <w:r>
        <w:t>Runners can’t grasp and hold on to a teammate</w:t>
      </w:r>
    </w:p>
    <w:p w14:paraId="27DC1CF3" w14:textId="2C2C8174" w:rsidR="004C72F1" w:rsidRDefault="004C72F1" w:rsidP="0063594B"/>
    <w:p w14:paraId="3592F674" w14:textId="4B46EFBC" w:rsidR="004C72F1" w:rsidRPr="004C72F1" w:rsidRDefault="004C72F1" w:rsidP="004C72F1">
      <w:pPr>
        <w:rPr>
          <w:b/>
        </w:rPr>
      </w:pPr>
      <w:r w:rsidRPr="004C72F1">
        <w:rPr>
          <w:b/>
        </w:rPr>
        <w:t xml:space="preserve">PENALTY for Article </w:t>
      </w:r>
      <w:r>
        <w:rPr>
          <w:b/>
        </w:rPr>
        <w:t>2</w:t>
      </w:r>
      <w:r w:rsidRPr="004C72F1">
        <w:rPr>
          <w:b/>
        </w:rPr>
        <w:t xml:space="preserve"> is </w:t>
      </w:r>
      <w:r>
        <w:rPr>
          <w:b/>
        </w:rPr>
        <w:t>Illegal Use of Hands</w:t>
      </w:r>
      <w:r w:rsidRPr="004C72F1">
        <w:rPr>
          <w:b/>
        </w:rPr>
        <w:t xml:space="preserve"> - </w:t>
      </w:r>
      <w:proofErr w:type="gramStart"/>
      <w:r w:rsidRPr="004C72F1">
        <w:rPr>
          <w:b/>
        </w:rPr>
        <w:t>10 yard</w:t>
      </w:r>
      <w:proofErr w:type="gramEnd"/>
      <w:r w:rsidRPr="004C72F1">
        <w:rPr>
          <w:b/>
        </w:rPr>
        <w:t xml:space="preserve"> Penalty (</w:t>
      </w:r>
      <w:r>
        <w:rPr>
          <w:b/>
        </w:rPr>
        <w:t>Same as Holding)</w:t>
      </w:r>
    </w:p>
    <w:p w14:paraId="10315C73" w14:textId="5530F349" w:rsidR="004C72F1" w:rsidRPr="004C72F1" w:rsidRDefault="004C72F1" w:rsidP="0063594B"/>
    <w:p w14:paraId="2B431452" w14:textId="51F20AB0" w:rsidR="004C72F1" w:rsidRDefault="0034180A" w:rsidP="0063594B">
      <w:pPr>
        <w:rPr>
          <w:b/>
        </w:rPr>
      </w:pPr>
      <w:r>
        <w:rPr>
          <w:noProof/>
        </w:rPr>
        <w:lastRenderedPageBreak/>
        <w:drawing>
          <wp:anchor distT="0" distB="0" distL="114300" distR="114300" simplePos="0" relativeHeight="251670528" behindDoc="0" locked="0" layoutInCell="1" allowOverlap="1" wp14:anchorId="6515262A" wp14:editId="3470829F">
            <wp:simplePos x="0" y="0"/>
            <wp:positionH relativeFrom="column">
              <wp:posOffset>0</wp:posOffset>
            </wp:positionH>
            <wp:positionV relativeFrom="paragraph">
              <wp:posOffset>99554</wp:posOffset>
            </wp:positionV>
            <wp:extent cx="987425" cy="1280160"/>
            <wp:effectExtent l="0" t="0" r="3175"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7 at 12.28.40 PM.png"/>
                    <pic:cNvPicPr/>
                  </pic:nvPicPr>
                  <pic:blipFill>
                    <a:blip r:embed="rId7">
                      <a:extLst>
                        <a:ext uri="{28A0092B-C50C-407E-A947-70E740481C1C}">
                          <a14:useLocalDpi xmlns:a14="http://schemas.microsoft.com/office/drawing/2010/main" val="0"/>
                        </a:ext>
                      </a:extLst>
                    </a:blip>
                    <a:stretch>
                      <a:fillRect/>
                    </a:stretch>
                  </pic:blipFill>
                  <pic:spPr>
                    <a:xfrm>
                      <a:off x="0" y="0"/>
                      <a:ext cx="987425" cy="1280160"/>
                    </a:xfrm>
                    <a:prstGeom prst="rect">
                      <a:avLst/>
                    </a:prstGeom>
                  </pic:spPr>
                </pic:pic>
              </a:graphicData>
            </a:graphic>
            <wp14:sizeRelH relativeFrom="margin">
              <wp14:pctWidth>0</wp14:pctWidth>
            </wp14:sizeRelH>
            <wp14:sizeRelV relativeFrom="margin">
              <wp14:pctHeight>0</wp14:pctHeight>
            </wp14:sizeRelV>
          </wp:anchor>
        </w:drawing>
      </w:r>
      <w:r w:rsidR="0063594B">
        <w:rPr>
          <w:b/>
        </w:rPr>
        <w:t>Article 3</w:t>
      </w:r>
      <w:r w:rsidR="0063594B">
        <w:t xml:space="preserve">… </w:t>
      </w:r>
      <w:r w:rsidR="004C72F1">
        <w:rPr>
          <w:b/>
        </w:rPr>
        <w:t>Defensive Players may not…</w:t>
      </w:r>
    </w:p>
    <w:p w14:paraId="7E4D10BD" w14:textId="1B7C76F0" w:rsidR="00B80D67" w:rsidRDefault="0063594B" w:rsidP="00B80D67">
      <w:pPr>
        <w:pStyle w:val="ListParagraph"/>
        <w:numPr>
          <w:ilvl w:val="0"/>
          <w:numId w:val="17"/>
        </w:numPr>
      </w:pPr>
      <w:r>
        <w:t xml:space="preserve"> </w:t>
      </w:r>
      <w:r w:rsidR="00B80D67">
        <w:t xml:space="preserve">Break any of the blocking rules in Rule 2-3-2 and 2-3-3, for example by contacting the opponent in the head/neck area and maintaining contact, delivering a blow with the open hand, arm or forearm, or blocking by leading with closed fists. </w:t>
      </w:r>
    </w:p>
    <w:p w14:paraId="1A191B45" w14:textId="29C3CD07" w:rsidR="00B80D67" w:rsidRDefault="00B80D67" w:rsidP="00B80D67">
      <w:pPr>
        <w:pStyle w:val="ListParagraph"/>
        <w:ind w:left="1080"/>
      </w:pPr>
    </w:p>
    <w:p w14:paraId="0B5F171F" w14:textId="77F804EB" w:rsidR="00B80D67" w:rsidRDefault="00B80D67" w:rsidP="00B80D67">
      <w:pPr>
        <w:pStyle w:val="ListParagraph"/>
        <w:numPr>
          <w:ilvl w:val="0"/>
          <w:numId w:val="17"/>
        </w:numPr>
      </w:pPr>
      <w:r>
        <w:t>Use hands as leverage to help a teammate push forward or gain height on a leap at the line of scrimmage (usually seen when trying to block a kick)</w:t>
      </w:r>
    </w:p>
    <w:p w14:paraId="00E1AD4D" w14:textId="07A5EC49" w:rsidR="00B80D67" w:rsidRDefault="00B80D67" w:rsidP="00B80D67"/>
    <w:p w14:paraId="749BFDF0" w14:textId="43DF4A73" w:rsidR="00B80D67" w:rsidRPr="00B80D67" w:rsidRDefault="00B80D67" w:rsidP="00B80D67">
      <w:r w:rsidRPr="00B80D67">
        <w:rPr>
          <w:b/>
        </w:rPr>
        <w:t>PENALTY for Article 3a</w:t>
      </w:r>
      <w:r>
        <w:rPr>
          <w:b/>
        </w:rPr>
        <w:t xml:space="preserve"> and 3b</w:t>
      </w:r>
      <w:r w:rsidRPr="00B80D67">
        <w:rPr>
          <w:b/>
        </w:rPr>
        <w:t xml:space="preserve"> is Illegal Use of Hands - </w:t>
      </w:r>
      <w:proofErr w:type="gramStart"/>
      <w:r w:rsidRPr="00B80D67">
        <w:rPr>
          <w:b/>
        </w:rPr>
        <w:t>10 yard</w:t>
      </w:r>
      <w:proofErr w:type="gramEnd"/>
      <w:r w:rsidRPr="00B80D67">
        <w:rPr>
          <w:b/>
        </w:rPr>
        <w:t xml:space="preserve"> Penalty (Same as Holding)</w:t>
      </w:r>
    </w:p>
    <w:p w14:paraId="5D0253EF" w14:textId="66CFB600" w:rsidR="00B80D67" w:rsidRDefault="00B80D67" w:rsidP="00B80D67">
      <w:pPr>
        <w:pStyle w:val="ListParagraph"/>
      </w:pPr>
    </w:p>
    <w:p w14:paraId="76D824A2" w14:textId="579D3C9D" w:rsidR="00B80D67" w:rsidRDefault="0034180A" w:rsidP="00B80D67">
      <w:pPr>
        <w:pStyle w:val="ListParagraph"/>
        <w:numPr>
          <w:ilvl w:val="0"/>
          <w:numId w:val="17"/>
        </w:numPr>
      </w:pPr>
      <w:r>
        <w:rPr>
          <w:noProof/>
        </w:rPr>
        <w:drawing>
          <wp:anchor distT="0" distB="0" distL="114300" distR="114300" simplePos="0" relativeHeight="251674624" behindDoc="0" locked="0" layoutInCell="1" allowOverlap="1" wp14:anchorId="32ED17E0" wp14:editId="67760FDC">
            <wp:simplePos x="0" y="0"/>
            <wp:positionH relativeFrom="column">
              <wp:posOffset>5080</wp:posOffset>
            </wp:positionH>
            <wp:positionV relativeFrom="paragraph">
              <wp:posOffset>389114</wp:posOffset>
            </wp:positionV>
            <wp:extent cx="987425" cy="1280160"/>
            <wp:effectExtent l="0" t="0" r="3175" b="254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7 at 12.28.40 PM.png"/>
                    <pic:cNvPicPr/>
                  </pic:nvPicPr>
                  <pic:blipFill>
                    <a:blip r:embed="rId7">
                      <a:extLst>
                        <a:ext uri="{28A0092B-C50C-407E-A947-70E740481C1C}">
                          <a14:useLocalDpi xmlns:a14="http://schemas.microsoft.com/office/drawing/2010/main" val="0"/>
                        </a:ext>
                      </a:extLst>
                    </a:blip>
                    <a:stretch>
                      <a:fillRect/>
                    </a:stretch>
                  </pic:blipFill>
                  <pic:spPr>
                    <a:xfrm>
                      <a:off x="0" y="0"/>
                      <a:ext cx="987425" cy="1280160"/>
                    </a:xfrm>
                    <a:prstGeom prst="rect">
                      <a:avLst/>
                    </a:prstGeom>
                  </pic:spPr>
                </pic:pic>
              </a:graphicData>
            </a:graphic>
            <wp14:sizeRelH relativeFrom="margin">
              <wp14:pctWidth>0</wp14:pctWidth>
            </wp14:sizeRelH>
            <wp14:sizeRelV relativeFrom="margin">
              <wp14:pctHeight>0</wp14:pctHeight>
            </wp14:sizeRelV>
          </wp:anchor>
        </w:drawing>
      </w:r>
      <w:r w:rsidR="00B80D67">
        <w:t xml:space="preserve">Use hands or arms to </w:t>
      </w:r>
      <w:r w:rsidR="00B80D67">
        <w:rPr>
          <w:u w:val="single"/>
        </w:rPr>
        <w:t>Pull and Shoot</w:t>
      </w:r>
      <w:r w:rsidR="00B80D67">
        <w:t xml:space="preserve"> to allow a teammate to go through as gap, </w:t>
      </w:r>
      <w:r w:rsidR="00B80D67">
        <w:rPr>
          <w:u w:val="single"/>
        </w:rPr>
        <w:t>Grab and Restrict</w:t>
      </w:r>
      <w:r w:rsidR="00B80D67">
        <w:rPr>
          <w:b/>
          <w:bCs/>
          <w:u w:val="single"/>
        </w:rPr>
        <w:t xml:space="preserve"> </w:t>
      </w:r>
      <w:r w:rsidR="00B80D67">
        <w:t xml:space="preserve">(usually to keep a blocker from getting to his blocking assignment), or </w:t>
      </w:r>
      <w:r w:rsidR="00B80D67">
        <w:rPr>
          <w:u w:val="single"/>
        </w:rPr>
        <w:t>Grab or Hook an Eligible Receiver</w:t>
      </w:r>
      <w:r w:rsidR="00B80D67">
        <w:rPr>
          <w:b/>
          <w:bCs/>
        </w:rPr>
        <w:t xml:space="preserve"> prior to the pass being released</w:t>
      </w:r>
      <w:r w:rsidR="00B80D67">
        <w:t xml:space="preserve">. </w:t>
      </w:r>
    </w:p>
    <w:p w14:paraId="20684765" w14:textId="3B32876B" w:rsidR="00B80D67" w:rsidRDefault="00B80D67" w:rsidP="00B80D67"/>
    <w:p w14:paraId="58B693BA" w14:textId="43885663" w:rsidR="00B80D67" w:rsidRPr="004C72F1" w:rsidRDefault="00B80D67" w:rsidP="00B80D67">
      <w:pPr>
        <w:rPr>
          <w:b/>
        </w:rPr>
      </w:pPr>
      <w:r w:rsidRPr="004C72F1">
        <w:rPr>
          <w:b/>
        </w:rPr>
        <w:t xml:space="preserve">PENALTY for Article </w:t>
      </w:r>
      <w:r>
        <w:rPr>
          <w:b/>
        </w:rPr>
        <w:t>3c</w:t>
      </w:r>
      <w:r w:rsidRPr="004C72F1">
        <w:rPr>
          <w:b/>
        </w:rPr>
        <w:t xml:space="preserve"> is </w:t>
      </w:r>
      <w:r>
        <w:rPr>
          <w:b/>
        </w:rPr>
        <w:t>Holding</w:t>
      </w:r>
      <w:r w:rsidRPr="004C72F1">
        <w:rPr>
          <w:b/>
        </w:rPr>
        <w:t xml:space="preserve"> - </w:t>
      </w:r>
      <w:proofErr w:type="gramStart"/>
      <w:r w:rsidRPr="004C72F1">
        <w:rPr>
          <w:b/>
        </w:rPr>
        <w:t>10 yard</w:t>
      </w:r>
      <w:proofErr w:type="gramEnd"/>
      <w:r w:rsidRPr="004C72F1">
        <w:rPr>
          <w:b/>
        </w:rPr>
        <w:t xml:space="preserve"> Penalty</w:t>
      </w:r>
    </w:p>
    <w:p w14:paraId="04E57A7A" w14:textId="593D4E51" w:rsidR="00B80D67" w:rsidRDefault="00B80D67" w:rsidP="00B80D67"/>
    <w:p w14:paraId="0D615940" w14:textId="06D9B0A9" w:rsidR="00B80D67" w:rsidRDefault="009B7837" w:rsidP="00B80D67">
      <w:pPr>
        <w:pStyle w:val="ListParagraph"/>
        <w:numPr>
          <w:ilvl w:val="0"/>
          <w:numId w:val="17"/>
        </w:numPr>
      </w:pPr>
      <w:r>
        <w:t>Contact an eligible receiver who is clearly running a pass route and is moving past or moving away from the defender.</w:t>
      </w:r>
    </w:p>
    <w:p w14:paraId="3B3C47A1" w14:textId="6510CF3E" w:rsidR="009B7837" w:rsidRDefault="009B7837" w:rsidP="009B7837">
      <w:pPr>
        <w:pStyle w:val="ListParagraph"/>
        <w:ind w:left="1080"/>
      </w:pPr>
    </w:p>
    <w:p w14:paraId="19E954C2" w14:textId="4C25AD6A" w:rsidR="00DB483B" w:rsidRDefault="009B7837" w:rsidP="00DB483B">
      <w:r w:rsidRPr="00B80D67">
        <w:rPr>
          <w:b/>
        </w:rPr>
        <w:t>PENALTY for Article 3</w:t>
      </w:r>
      <w:r>
        <w:rPr>
          <w:b/>
        </w:rPr>
        <w:t>d</w:t>
      </w:r>
      <w:r w:rsidR="0034180A">
        <w:rPr>
          <w:b/>
        </w:rPr>
        <w:t xml:space="preserve"> </w:t>
      </w:r>
      <w:r w:rsidRPr="00B80D67">
        <w:rPr>
          <w:b/>
        </w:rPr>
        <w:t xml:space="preserve">is Illegal Use of Hands - </w:t>
      </w:r>
      <w:proofErr w:type="gramStart"/>
      <w:r w:rsidRPr="00B80D67">
        <w:rPr>
          <w:b/>
        </w:rPr>
        <w:t>10 yard</w:t>
      </w:r>
      <w:proofErr w:type="gramEnd"/>
      <w:r w:rsidRPr="00B80D67">
        <w:rPr>
          <w:b/>
        </w:rPr>
        <w:t xml:space="preserve"> Penalty (Same as Holding)</w:t>
      </w:r>
    </w:p>
    <w:p w14:paraId="5CFF3FEC" w14:textId="41E08DFA" w:rsidR="006865CF" w:rsidRDefault="006865CF" w:rsidP="00DB483B"/>
    <w:p w14:paraId="09951D57" w14:textId="2A7FD096" w:rsidR="006865CF" w:rsidRDefault="006865CF" w:rsidP="00DB483B"/>
    <w:p w14:paraId="48DF595A" w14:textId="6EB88271" w:rsidR="0091418F" w:rsidRDefault="0091418F" w:rsidP="0091418F">
      <w:pPr>
        <w:pStyle w:val="Heading2"/>
        <w:rPr>
          <w:b/>
        </w:rPr>
      </w:pPr>
      <w:bookmarkStart w:id="4" w:name="_Toc197719281"/>
      <w:r>
        <w:rPr>
          <w:b/>
        </w:rPr>
        <w:t xml:space="preserve">Section 3 </w:t>
      </w:r>
      <w:r w:rsidR="009B7837">
        <w:rPr>
          <w:b/>
        </w:rPr>
        <w:t>Illegal Blocking</w:t>
      </w:r>
      <w:bookmarkEnd w:id="4"/>
    </w:p>
    <w:p w14:paraId="4A80C3AB" w14:textId="738244D0" w:rsidR="0091418F" w:rsidRDefault="0091418F" w:rsidP="00DB483B"/>
    <w:p w14:paraId="419195C6" w14:textId="74480223" w:rsidR="0091418F" w:rsidRPr="0091418F" w:rsidRDefault="00DB483B" w:rsidP="009B7837">
      <w:r>
        <w:rPr>
          <w:b/>
        </w:rPr>
        <w:t xml:space="preserve">Article </w:t>
      </w:r>
      <w:r w:rsidR="0091418F">
        <w:rPr>
          <w:b/>
        </w:rPr>
        <w:t>1</w:t>
      </w:r>
      <w:r>
        <w:t xml:space="preserve">… </w:t>
      </w:r>
      <w:r w:rsidR="009B7837" w:rsidRPr="00FD76EF">
        <w:rPr>
          <w:b/>
          <w:bCs/>
        </w:rPr>
        <w:t>Kick Catch Interference</w:t>
      </w:r>
      <w:r w:rsidR="009B7837">
        <w:t xml:space="preserve">, </w:t>
      </w:r>
      <w:r w:rsidR="009B7837" w:rsidRPr="0034180A">
        <w:rPr>
          <w:b/>
          <w:bCs/>
        </w:rPr>
        <w:t>Pass Interference</w:t>
      </w:r>
      <w:r w:rsidR="009B7837">
        <w:t xml:space="preserve">, and </w:t>
      </w:r>
      <w:r w:rsidR="009B7837" w:rsidRPr="0034180A">
        <w:rPr>
          <w:b/>
          <w:bCs/>
        </w:rPr>
        <w:t>Personal Fouls</w:t>
      </w:r>
      <w:r w:rsidR="009B7837">
        <w:t xml:space="preserve"> can all be illegal blocking, though all of these fouls carry 15 yard penalties</w:t>
      </w:r>
    </w:p>
    <w:p w14:paraId="623835A8" w14:textId="6A59684B" w:rsidR="00DB483B" w:rsidRDefault="0034180A" w:rsidP="00DB483B">
      <w:r>
        <w:rPr>
          <w:b/>
          <w:noProof/>
        </w:rPr>
        <w:drawing>
          <wp:anchor distT="0" distB="0" distL="114300" distR="114300" simplePos="0" relativeHeight="251665408" behindDoc="0" locked="0" layoutInCell="1" allowOverlap="1" wp14:anchorId="4C478C51" wp14:editId="162EE997">
            <wp:simplePos x="0" y="0"/>
            <wp:positionH relativeFrom="column">
              <wp:posOffset>-140794</wp:posOffset>
            </wp:positionH>
            <wp:positionV relativeFrom="paragraph">
              <wp:posOffset>157300</wp:posOffset>
            </wp:positionV>
            <wp:extent cx="932180" cy="12344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4-17 at 4.04.36 PM.png"/>
                    <pic:cNvPicPr/>
                  </pic:nvPicPr>
                  <pic:blipFill>
                    <a:blip r:embed="rId8">
                      <a:extLst>
                        <a:ext uri="{28A0092B-C50C-407E-A947-70E740481C1C}">
                          <a14:useLocalDpi xmlns:a14="http://schemas.microsoft.com/office/drawing/2010/main" val="0"/>
                        </a:ext>
                      </a:extLst>
                    </a:blip>
                    <a:stretch>
                      <a:fillRect/>
                    </a:stretch>
                  </pic:blipFill>
                  <pic:spPr>
                    <a:xfrm>
                      <a:off x="0" y="0"/>
                      <a:ext cx="932180" cy="1234440"/>
                    </a:xfrm>
                    <a:prstGeom prst="rect">
                      <a:avLst/>
                    </a:prstGeom>
                  </pic:spPr>
                </pic:pic>
              </a:graphicData>
            </a:graphic>
            <wp14:sizeRelH relativeFrom="margin">
              <wp14:pctWidth>0</wp14:pctWidth>
            </wp14:sizeRelH>
            <wp14:sizeRelV relativeFrom="margin">
              <wp14:pctHeight>0</wp14:pctHeight>
            </wp14:sizeRelV>
          </wp:anchor>
        </w:drawing>
      </w:r>
    </w:p>
    <w:p w14:paraId="66F225DD" w14:textId="34313703" w:rsidR="009B7837" w:rsidRDefault="00DB483B" w:rsidP="009B7837">
      <w:r>
        <w:rPr>
          <w:b/>
        </w:rPr>
        <w:t xml:space="preserve">Article </w:t>
      </w:r>
      <w:r w:rsidR="0091418F">
        <w:rPr>
          <w:b/>
        </w:rPr>
        <w:t>2</w:t>
      </w:r>
      <w:r>
        <w:t xml:space="preserve">… </w:t>
      </w:r>
      <w:r w:rsidR="009B7837" w:rsidRPr="00FD76EF">
        <w:rPr>
          <w:b/>
          <w:bCs/>
        </w:rPr>
        <w:t>Blocking below the waist</w:t>
      </w:r>
      <w:r w:rsidR="009B7837">
        <w:t xml:space="preserve"> is illegal unless it is by a player who starts the play on either the line of scrimmage and contact occurs while the ball is </w:t>
      </w:r>
      <w:r w:rsidR="00BA25FF">
        <w:t xml:space="preserve">in the </w:t>
      </w:r>
      <w:r w:rsidR="009B7837">
        <w:t>free blocking zone.  Basically, this means for the block to be legal, it has to happen at the beginning of the play.  The free blocking zone is pictured below:</w:t>
      </w:r>
    </w:p>
    <w:p w14:paraId="07546521" w14:textId="13AD3805" w:rsidR="009B7837" w:rsidRDefault="009B7837" w:rsidP="009B7837"/>
    <w:p w14:paraId="1D009D3D" w14:textId="5BD5B6A7" w:rsidR="0091418F" w:rsidRDefault="009B7837" w:rsidP="009B7837">
      <w:r>
        <w:lastRenderedPageBreak/>
        <w:t xml:space="preserve">  </w:t>
      </w:r>
      <w:r>
        <w:rPr>
          <w:noProof/>
        </w:rPr>
        <w:drawing>
          <wp:inline distT="0" distB="0" distL="0" distR="0" wp14:anchorId="30CD0CAB" wp14:editId="3CFD49F9">
            <wp:extent cx="4910667" cy="2749137"/>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4-17 at 12.59.35 PM.png"/>
                    <pic:cNvPicPr/>
                  </pic:nvPicPr>
                  <pic:blipFill>
                    <a:blip r:embed="rId9">
                      <a:extLst>
                        <a:ext uri="{28A0092B-C50C-407E-A947-70E740481C1C}">
                          <a14:useLocalDpi xmlns:a14="http://schemas.microsoft.com/office/drawing/2010/main" val="0"/>
                        </a:ext>
                      </a:extLst>
                    </a:blip>
                    <a:stretch>
                      <a:fillRect/>
                    </a:stretch>
                  </pic:blipFill>
                  <pic:spPr>
                    <a:xfrm>
                      <a:off x="0" y="0"/>
                      <a:ext cx="5138783" cy="2876843"/>
                    </a:xfrm>
                    <a:prstGeom prst="rect">
                      <a:avLst/>
                    </a:prstGeom>
                  </pic:spPr>
                </pic:pic>
              </a:graphicData>
            </a:graphic>
          </wp:inline>
        </w:drawing>
      </w:r>
    </w:p>
    <w:p w14:paraId="51E10363" w14:textId="27C55899" w:rsidR="0091418F" w:rsidRDefault="0091418F" w:rsidP="0091418F"/>
    <w:p w14:paraId="51C656EB" w14:textId="13C792DA" w:rsidR="00FD76EF" w:rsidRDefault="00FD76EF" w:rsidP="0091418F">
      <w:pPr>
        <w:rPr>
          <w:b/>
        </w:rPr>
      </w:pPr>
    </w:p>
    <w:p w14:paraId="68E9EC11" w14:textId="386D694C" w:rsidR="00FD76EF" w:rsidRDefault="00FD76EF" w:rsidP="0091418F">
      <w:pPr>
        <w:rPr>
          <w:b/>
        </w:rPr>
      </w:pPr>
      <w:r w:rsidRPr="00B80D67">
        <w:rPr>
          <w:b/>
        </w:rPr>
        <w:t>PENALTY for</w:t>
      </w:r>
      <w:r>
        <w:rPr>
          <w:b/>
        </w:rPr>
        <w:t xml:space="preserve"> Article 2 </w:t>
      </w:r>
      <w:r w:rsidRPr="00B80D67">
        <w:rPr>
          <w:b/>
        </w:rPr>
        <w:t xml:space="preserve">is Illegal </w:t>
      </w:r>
      <w:r>
        <w:rPr>
          <w:b/>
        </w:rPr>
        <w:t>Block Below the Waist</w:t>
      </w:r>
      <w:r w:rsidRPr="00B80D67">
        <w:rPr>
          <w:b/>
        </w:rPr>
        <w:t xml:space="preserve">- </w:t>
      </w:r>
      <w:proofErr w:type="gramStart"/>
      <w:r w:rsidRPr="00B80D67">
        <w:rPr>
          <w:b/>
        </w:rPr>
        <w:t>1</w:t>
      </w:r>
      <w:r>
        <w:rPr>
          <w:b/>
        </w:rPr>
        <w:t xml:space="preserve">5 </w:t>
      </w:r>
      <w:r w:rsidRPr="00B80D67">
        <w:rPr>
          <w:b/>
        </w:rPr>
        <w:t>yard</w:t>
      </w:r>
      <w:proofErr w:type="gramEnd"/>
      <w:r w:rsidRPr="00B80D67">
        <w:rPr>
          <w:b/>
        </w:rPr>
        <w:t xml:space="preserve"> Penalty</w:t>
      </w:r>
    </w:p>
    <w:p w14:paraId="171936FD" w14:textId="264D189F" w:rsidR="00FD76EF" w:rsidRDefault="00FD76EF" w:rsidP="0091418F">
      <w:pPr>
        <w:rPr>
          <w:b/>
        </w:rPr>
      </w:pPr>
    </w:p>
    <w:p w14:paraId="6039BEEA" w14:textId="79422719" w:rsidR="00FD76EF" w:rsidRDefault="00FD76EF" w:rsidP="0091418F">
      <w:pPr>
        <w:rPr>
          <w:b/>
        </w:rPr>
      </w:pPr>
    </w:p>
    <w:p w14:paraId="02FF3EA5" w14:textId="7716754C" w:rsidR="00FD76EF" w:rsidRDefault="00FD76EF" w:rsidP="0091418F">
      <w:pPr>
        <w:rPr>
          <w:b/>
        </w:rPr>
      </w:pPr>
    </w:p>
    <w:p w14:paraId="3A1C5C6F" w14:textId="21697EF6" w:rsidR="00FD76EF" w:rsidRDefault="00FD76EF" w:rsidP="0091418F">
      <w:pPr>
        <w:rPr>
          <w:b/>
        </w:rPr>
      </w:pPr>
    </w:p>
    <w:p w14:paraId="19F8EC6F" w14:textId="5620DC6C" w:rsidR="00BA25FF" w:rsidRDefault="0091418F" w:rsidP="0091418F">
      <w:r>
        <w:rPr>
          <w:b/>
        </w:rPr>
        <w:t>Article 3</w:t>
      </w:r>
      <w:r>
        <w:t xml:space="preserve">… </w:t>
      </w:r>
      <w:r w:rsidR="00BA25FF">
        <w:t>Once a receiver gives a Fair Catch signal (valid or invalid) the player cannot block an opponent until the kick ends. This means no blocking for the rest of the play.</w:t>
      </w:r>
    </w:p>
    <w:p w14:paraId="5D34ADD1" w14:textId="6320765C" w:rsidR="00BA25FF" w:rsidRDefault="00BA25FF" w:rsidP="0091418F"/>
    <w:p w14:paraId="574138F4" w14:textId="10807F4F" w:rsidR="0034180A" w:rsidRDefault="0034180A" w:rsidP="0091418F">
      <w:pPr>
        <w:rPr>
          <w:b/>
        </w:rPr>
      </w:pPr>
      <w:r w:rsidRPr="00B80D67">
        <w:rPr>
          <w:b/>
        </w:rPr>
        <w:t>PENALTY for</w:t>
      </w:r>
      <w:r>
        <w:rPr>
          <w:b/>
        </w:rPr>
        <w:t xml:space="preserve"> Article 3 </w:t>
      </w:r>
      <w:r w:rsidRPr="00B80D67">
        <w:rPr>
          <w:b/>
        </w:rPr>
        <w:t xml:space="preserve">is Illegal </w:t>
      </w:r>
      <w:r>
        <w:rPr>
          <w:b/>
        </w:rPr>
        <w:t xml:space="preserve">Block </w:t>
      </w:r>
      <w:r w:rsidRPr="00B80D67">
        <w:rPr>
          <w:b/>
        </w:rPr>
        <w:t xml:space="preserve">- </w:t>
      </w:r>
      <w:proofErr w:type="gramStart"/>
      <w:r w:rsidRPr="00B80D67">
        <w:rPr>
          <w:b/>
        </w:rPr>
        <w:t>1</w:t>
      </w:r>
      <w:r>
        <w:rPr>
          <w:b/>
        </w:rPr>
        <w:t>5</w:t>
      </w:r>
      <w:r w:rsidRPr="00B80D67">
        <w:rPr>
          <w:b/>
        </w:rPr>
        <w:t xml:space="preserve"> yard</w:t>
      </w:r>
      <w:proofErr w:type="gramEnd"/>
      <w:r w:rsidRPr="00B80D67">
        <w:rPr>
          <w:b/>
        </w:rPr>
        <w:t xml:space="preserve"> Penalty</w:t>
      </w:r>
      <w:r>
        <w:rPr>
          <w:b/>
        </w:rPr>
        <w:t xml:space="preserve"> (same signal is Illegal Block in the Back)</w:t>
      </w:r>
    </w:p>
    <w:p w14:paraId="11DCEF04" w14:textId="0A913432" w:rsidR="0034180A" w:rsidRDefault="0034180A" w:rsidP="0091418F">
      <w:r>
        <w:rPr>
          <w:noProof/>
        </w:rPr>
        <w:drawing>
          <wp:anchor distT="0" distB="0" distL="114300" distR="114300" simplePos="0" relativeHeight="251666432" behindDoc="0" locked="0" layoutInCell="1" allowOverlap="1" wp14:anchorId="4DBDE259" wp14:editId="2329D2A5">
            <wp:simplePos x="0" y="0"/>
            <wp:positionH relativeFrom="column">
              <wp:posOffset>-136525</wp:posOffset>
            </wp:positionH>
            <wp:positionV relativeFrom="paragraph">
              <wp:posOffset>121285</wp:posOffset>
            </wp:positionV>
            <wp:extent cx="1069340" cy="1379855"/>
            <wp:effectExtent l="0" t="0" r="0" b="444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4-17 at 4.21.19 PM.png"/>
                    <pic:cNvPicPr/>
                  </pic:nvPicPr>
                  <pic:blipFill>
                    <a:blip r:embed="rId10">
                      <a:extLst>
                        <a:ext uri="{28A0092B-C50C-407E-A947-70E740481C1C}">
                          <a14:useLocalDpi xmlns:a14="http://schemas.microsoft.com/office/drawing/2010/main" val="0"/>
                        </a:ext>
                      </a:extLst>
                    </a:blip>
                    <a:stretch>
                      <a:fillRect/>
                    </a:stretch>
                  </pic:blipFill>
                  <pic:spPr>
                    <a:xfrm>
                      <a:off x="0" y="0"/>
                      <a:ext cx="1069340" cy="1379855"/>
                    </a:xfrm>
                    <a:prstGeom prst="rect">
                      <a:avLst/>
                    </a:prstGeom>
                  </pic:spPr>
                </pic:pic>
              </a:graphicData>
            </a:graphic>
            <wp14:sizeRelH relativeFrom="margin">
              <wp14:pctWidth>0</wp14:pctWidth>
            </wp14:sizeRelH>
            <wp14:sizeRelV relativeFrom="margin">
              <wp14:pctHeight>0</wp14:pctHeight>
            </wp14:sizeRelV>
          </wp:anchor>
        </w:drawing>
      </w:r>
    </w:p>
    <w:p w14:paraId="2E843B2D" w14:textId="6BEA257A" w:rsidR="00BA25FF" w:rsidRDefault="00BA25FF" w:rsidP="0091418F">
      <w:r>
        <w:rPr>
          <w:b/>
          <w:bCs/>
        </w:rPr>
        <w:t xml:space="preserve">Article 4… </w:t>
      </w:r>
      <w:r>
        <w:t>On a Free Kick, the kicker or holder cannot be blocked until he has advanced at least 5 yards beyond the free kick line, or the ball touched another player or the ground</w:t>
      </w:r>
    </w:p>
    <w:p w14:paraId="036C735A" w14:textId="6A6FFB5B" w:rsidR="00BA25FF" w:rsidRDefault="00BA25FF" w:rsidP="0091418F"/>
    <w:p w14:paraId="74E9B9D3" w14:textId="1E6EB87D" w:rsidR="0034180A" w:rsidRDefault="0034180A" w:rsidP="0034180A">
      <w:pPr>
        <w:rPr>
          <w:b/>
        </w:rPr>
      </w:pPr>
      <w:r w:rsidRPr="00B80D67">
        <w:rPr>
          <w:b/>
        </w:rPr>
        <w:t>PENALTY for</w:t>
      </w:r>
      <w:r>
        <w:rPr>
          <w:b/>
        </w:rPr>
        <w:t xml:space="preserve"> Article 4 </w:t>
      </w:r>
      <w:r w:rsidRPr="00B80D67">
        <w:rPr>
          <w:b/>
        </w:rPr>
        <w:t xml:space="preserve">is </w:t>
      </w:r>
      <w:r>
        <w:rPr>
          <w:b/>
        </w:rPr>
        <w:t xml:space="preserve">Illegal Block on the Kicker </w:t>
      </w:r>
      <w:r w:rsidRPr="00B80D67">
        <w:rPr>
          <w:b/>
        </w:rPr>
        <w:t xml:space="preserve">- </w:t>
      </w:r>
      <w:proofErr w:type="gramStart"/>
      <w:r w:rsidRPr="00B80D67">
        <w:rPr>
          <w:b/>
        </w:rPr>
        <w:t>1</w:t>
      </w:r>
      <w:r>
        <w:rPr>
          <w:b/>
        </w:rPr>
        <w:t>5</w:t>
      </w:r>
      <w:r w:rsidRPr="00B80D67">
        <w:rPr>
          <w:b/>
        </w:rPr>
        <w:t xml:space="preserve"> yard</w:t>
      </w:r>
      <w:proofErr w:type="gramEnd"/>
      <w:r w:rsidRPr="00B80D67">
        <w:rPr>
          <w:b/>
        </w:rPr>
        <w:t xml:space="preserve"> Penalty</w:t>
      </w:r>
    </w:p>
    <w:p w14:paraId="504EAE0D" w14:textId="3B5F9B46" w:rsidR="0034180A" w:rsidRDefault="0034180A" w:rsidP="0091418F"/>
    <w:p w14:paraId="7A13B293" w14:textId="339F0BB7" w:rsidR="0034180A" w:rsidRDefault="0034180A" w:rsidP="0091418F"/>
    <w:p w14:paraId="27ECE119" w14:textId="150CD69D" w:rsidR="0034180A" w:rsidRDefault="0034180A" w:rsidP="0091418F">
      <w:r>
        <w:rPr>
          <w:noProof/>
        </w:rPr>
        <w:drawing>
          <wp:anchor distT="0" distB="0" distL="114300" distR="114300" simplePos="0" relativeHeight="251662336" behindDoc="0" locked="0" layoutInCell="1" allowOverlap="1" wp14:anchorId="0619512B" wp14:editId="031729D8">
            <wp:simplePos x="0" y="0"/>
            <wp:positionH relativeFrom="column">
              <wp:posOffset>-55880</wp:posOffset>
            </wp:positionH>
            <wp:positionV relativeFrom="paragraph">
              <wp:posOffset>198755</wp:posOffset>
            </wp:positionV>
            <wp:extent cx="987425" cy="1316355"/>
            <wp:effectExtent l="0" t="0" r="3175"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4-17 at 3.50.21 PM.png"/>
                    <pic:cNvPicPr/>
                  </pic:nvPicPr>
                  <pic:blipFill>
                    <a:blip r:embed="rId11">
                      <a:extLst>
                        <a:ext uri="{28A0092B-C50C-407E-A947-70E740481C1C}">
                          <a14:useLocalDpi xmlns:a14="http://schemas.microsoft.com/office/drawing/2010/main" val="0"/>
                        </a:ext>
                      </a:extLst>
                    </a:blip>
                    <a:stretch>
                      <a:fillRect/>
                    </a:stretch>
                  </pic:blipFill>
                  <pic:spPr>
                    <a:xfrm>
                      <a:off x="0" y="0"/>
                      <a:ext cx="987425" cy="1316355"/>
                    </a:xfrm>
                    <a:prstGeom prst="rect">
                      <a:avLst/>
                    </a:prstGeom>
                  </pic:spPr>
                </pic:pic>
              </a:graphicData>
            </a:graphic>
            <wp14:sizeRelH relativeFrom="margin">
              <wp14:pctWidth>0</wp14:pctWidth>
            </wp14:sizeRelH>
            <wp14:sizeRelV relativeFrom="margin">
              <wp14:pctHeight>0</wp14:pctHeight>
            </wp14:sizeRelV>
          </wp:anchor>
        </w:drawing>
      </w:r>
    </w:p>
    <w:p w14:paraId="2B74809A" w14:textId="7F7FC5EC" w:rsidR="0091418F" w:rsidRDefault="00BA25FF" w:rsidP="0091418F">
      <w:r>
        <w:rPr>
          <w:b/>
          <w:bCs/>
        </w:rPr>
        <w:t xml:space="preserve">Article 5… </w:t>
      </w:r>
      <w:r>
        <w:t>Blocking in the Back is legal if it is in the free blocking zone and it is by an offensive lineman against a defensive player who started the play in the zone.  It is also legal if it is attempt to get to a runner, or to legally recover or catch a loose ball.  It is also legal to block a runner</w:t>
      </w:r>
      <w:r w:rsidR="00F44F9C">
        <w:t xml:space="preserve"> </w:t>
      </w:r>
      <w:r>
        <w:t>in the back while tackling</w:t>
      </w:r>
      <w:r w:rsidR="00F44F9C">
        <w:t>.</w:t>
      </w:r>
    </w:p>
    <w:p w14:paraId="4B339E3E" w14:textId="1D007467" w:rsidR="005F6DB7" w:rsidRDefault="005F6DB7" w:rsidP="0091418F"/>
    <w:p w14:paraId="1839CB5D" w14:textId="6528A80A" w:rsidR="005F6DB7" w:rsidRPr="005F6DB7" w:rsidRDefault="005F6DB7" w:rsidP="005F6DB7">
      <w:pPr>
        <w:rPr>
          <w:b/>
        </w:rPr>
      </w:pPr>
      <w:r w:rsidRPr="00B80D67">
        <w:rPr>
          <w:b/>
        </w:rPr>
        <w:t>PENALTY for</w:t>
      </w:r>
      <w:r>
        <w:rPr>
          <w:b/>
        </w:rPr>
        <w:t xml:space="preserve"> Article 5 </w:t>
      </w:r>
      <w:r w:rsidRPr="00B80D67">
        <w:rPr>
          <w:b/>
        </w:rPr>
        <w:t xml:space="preserve">is Illegal </w:t>
      </w:r>
      <w:r>
        <w:rPr>
          <w:b/>
        </w:rPr>
        <w:t>Block in the Back</w:t>
      </w:r>
      <w:r w:rsidRPr="00B80D67">
        <w:rPr>
          <w:b/>
        </w:rPr>
        <w:t xml:space="preserve"> - </w:t>
      </w:r>
      <w:proofErr w:type="gramStart"/>
      <w:r w:rsidRPr="00B80D67">
        <w:rPr>
          <w:b/>
        </w:rPr>
        <w:t>10 yard</w:t>
      </w:r>
      <w:proofErr w:type="gramEnd"/>
      <w:r w:rsidRPr="00B80D67">
        <w:rPr>
          <w:b/>
        </w:rPr>
        <w:t xml:space="preserve"> Penalty </w:t>
      </w:r>
    </w:p>
    <w:p w14:paraId="5A3E2D01" w14:textId="4295AD42" w:rsidR="005F6DB7" w:rsidRDefault="005F6DB7" w:rsidP="00070339"/>
    <w:p w14:paraId="208CF689" w14:textId="59911EC9" w:rsidR="005F6DB7" w:rsidRDefault="0034180A" w:rsidP="005F6DB7">
      <w:pPr>
        <w:rPr>
          <w:b/>
        </w:rPr>
      </w:pPr>
      <w:r>
        <w:rPr>
          <w:bCs/>
          <w:noProof/>
        </w:rPr>
        <w:lastRenderedPageBreak/>
        <w:drawing>
          <wp:anchor distT="0" distB="0" distL="114300" distR="114300" simplePos="0" relativeHeight="251663360" behindDoc="0" locked="0" layoutInCell="1" allowOverlap="1" wp14:anchorId="4832ACF0" wp14:editId="361E0681">
            <wp:simplePos x="0" y="0"/>
            <wp:positionH relativeFrom="column">
              <wp:posOffset>-53199</wp:posOffset>
            </wp:positionH>
            <wp:positionV relativeFrom="paragraph">
              <wp:posOffset>180975</wp:posOffset>
            </wp:positionV>
            <wp:extent cx="969264" cy="1307592"/>
            <wp:effectExtent l="0" t="0" r="0"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17 at 4.01.09 PM.png"/>
                    <pic:cNvPicPr/>
                  </pic:nvPicPr>
                  <pic:blipFill>
                    <a:blip r:embed="rId12">
                      <a:extLst>
                        <a:ext uri="{28A0092B-C50C-407E-A947-70E740481C1C}">
                          <a14:useLocalDpi xmlns:a14="http://schemas.microsoft.com/office/drawing/2010/main" val="0"/>
                        </a:ext>
                      </a:extLst>
                    </a:blip>
                    <a:stretch>
                      <a:fillRect/>
                    </a:stretch>
                  </pic:blipFill>
                  <pic:spPr>
                    <a:xfrm>
                      <a:off x="0" y="0"/>
                      <a:ext cx="969264" cy="1307592"/>
                    </a:xfrm>
                    <a:prstGeom prst="rect">
                      <a:avLst/>
                    </a:prstGeom>
                  </pic:spPr>
                </pic:pic>
              </a:graphicData>
            </a:graphic>
            <wp14:sizeRelH relativeFrom="margin">
              <wp14:pctWidth>0</wp14:pctWidth>
            </wp14:sizeRelH>
            <wp14:sizeRelV relativeFrom="margin">
              <wp14:pctHeight>0</wp14:pctHeight>
            </wp14:sizeRelV>
          </wp:anchor>
        </w:drawing>
      </w:r>
    </w:p>
    <w:p w14:paraId="49181FDE" w14:textId="5C98AEE3" w:rsidR="00070339" w:rsidRDefault="0034180A" w:rsidP="005F6DB7">
      <w:pPr>
        <w:rPr>
          <w:bCs/>
        </w:rPr>
      </w:pPr>
      <w:r>
        <w:rPr>
          <w:noProof/>
        </w:rPr>
        <w:drawing>
          <wp:anchor distT="0" distB="0" distL="114300" distR="114300" simplePos="0" relativeHeight="251664384" behindDoc="0" locked="0" layoutInCell="1" allowOverlap="1" wp14:anchorId="19812C21" wp14:editId="330CF099">
            <wp:simplePos x="0" y="0"/>
            <wp:positionH relativeFrom="column">
              <wp:posOffset>4741404</wp:posOffset>
            </wp:positionH>
            <wp:positionV relativeFrom="paragraph">
              <wp:posOffset>20955</wp:posOffset>
            </wp:positionV>
            <wp:extent cx="987425" cy="1307465"/>
            <wp:effectExtent l="0" t="0" r="3175"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4-17 at 4.02.47 PM.png"/>
                    <pic:cNvPicPr/>
                  </pic:nvPicPr>
                  <pic:blipFill>
                    <a:blip r:embed="rId13">
                      <a:extLst>
                        <a:ext uri="{28A0092B-C50C-407E-A947-70E740481C1C}">
                          <a14:useLocalDpi xmlns:a14="http://schemas.microsoft.com/office/drawing/2010/main" val="0"/>
                        </a:ext>
                      </a:extLst>
                    </a:blip>
                    <a:stretch>
                      <a:fillRect/>
                    </a:stretch>
                  </pic:blipFill>
                  <pic:spPr>
                    <a:xfrm>
                      <a:off x="0" y="0"/>
                      <a:ext cx="987425" cy="1307465"/>
                    </a:xfrm>
                    <a:prstGeom prst="rect">
                      <a:avLst/>
                    </a:prstGeom>
                  </pic:spPr>
                </pic:pic>
              </a:graphicData>
            </a:graphic>
            <wp14:sizeRelH relativeFrom="margin">
              <wp14:pctWidth>0</wp14:pctWidth>
            </wp14:sizeRelH>
            <wp14:sizeRelV relativeFrom="margin">
              <wp14:pctHeight>0</wp14:pctHeight>
            </wp14:sizeRelV>
          </wp:anchor>
        </w:drawing>
      </w:r>
      <w:r w:rsidR="00070339">
        <w:rPr>
          <w:b/>
        </w:rPr>
        <w:t>Article 6</w:t>
      </w:r>
      <w:r w:rsidR="00070339">
        <w:t xml:space="preserve">… </w:t>
      </w:r>
      <w:r w:rsidR="005F6DB7">
        <w:rPr>
          <w:bCs/>
        </w:rPr>
        <w:t xml:space="preserve">No </w:t>
      </w:r>
      <w:r w:rsidR="005F6DB7" w:rsidRPr="005F6DB7">
        <w:rPr>
          <w:b/>
        </w:rPr>
        <w:t>Chop Blocks</w:t>
      </w:r>
      <w:r w:rsidR="005F6DB7">
        <w:rPr>
          <w:bCs/>
        </w:rPr>
        <w:t xml:space="preserve"> and no </w:t>
      </w:r>
      <w:r w:rsidR="005F6DB7">
        <w:rPr>
          <w:b/>
        </w:rPr>
        <w:t>Clipping</w:t>
      </w:r>
      <w:r w:rsidR="005F6DB7">
        <w:rPr>
          <w:bCs/>
        </w:rPr>
        <w:t xml:space="preserve"> is allowed, anywhere on the field</w:t>
      </w:r>
    </w:p>
    <w:p w14:paraId="46B00DAF" w14:textId="595E6751" w:rsidR="005F6DB7" w:rsidRDefault="005F6DB7" w:rsidP="005F6DB7">
      <w:pPr>
        <w:rPr>
          <w:bCs/>
        </w:rPr>
      </w:pPr>
    </w:p>
    <w:p w14:paraId="3221245F" w14:textId="7A1DC3B6" w:rsidR="005F6DB7" w:rsidRDefault="005F6DB7" w:rsidP="005F6DB7">
      <w:pPr>
        <w:rPr>
          <w:bCs/>
        </w:rPr>
      </w:pPr>
      <w:r w:rsidRPr="00B80D67">
        <w:rPr>
          <w:b/>
        </w:rPr>
        <w:t>PENALTY for</w:t>
      </w:r>
      <w:r>
        <w:rPr>
          <w:b/>
        </w:rPr>
        <w:t xml:space="preserve"> Article 6 </w:t>
      </w:r>
      <w:r w:rsidRPr="00B80D67">
        <w:rPr>
          <w:b/>
        </w:rPr>
        <w:t xml:space="preserve">is </w:t>
      </w:r>
      <w:r>
        <w:rPr>
          <w:b/>
        </w:rPr>
        <w:t xml:space="preserve">Chop </w:t>
      </w:r>
      <w:proofErr w:type="gramStart"/>
      <w:r>
        <w:rPr>
          <w:b/>
        </w:rPr>
        <w:t>Block  or</w:t>
      </w:r>
      <w:proofErr w:type="gramEnd"/>
      <w:r>
        <w:rPr>
          <w:b/>
        </w:rPr>
        <w:t xml:space="preserve"> Clipping </w:t>
      </w:r>
      <w:r w:rsidRPr="00B80D67">
        <w:rPr>
          <w:b/>
        </w:rPr>
        <w:t>- 1</w:t>
      </w:r>
      <w:r>
        <w:rPr>
          <w:b/>
        </w:rPr>
        <w:t>5</w:t>
      </w:r>
      <w:r w:rsidRPr="00B80D67">
        <w:rPr>
          <w:b/>
        </w:rPr>
        <w:t xml:space="preserve"> yard Penalty</w:t>
      </w:r>
    </w:p>
    <w:p w14:paraId="706FC1A3" w14:textId="18FE9684" w:rsidR="005F6DB7" w:rsidRPr="005F6DB7" w:rsidRDefault="00D80AF8" w:rsidP="005F6DB7">
      <w:pPr>
        <w:rPr>
          <w:bCs/>
        </w:rPr>
      </w:pPr>
      <w:r>
        <w:rPr>
          <w:noProof/>
        </w:rPr>
        <w:drawing>
          <wp:anchor distT="0" distB="0" distL="114300" distR="114300" simplePos="0" relativeHeight="251675648" behindDoc="0" locked="0" layoutInCell="1" allowOverlap="1" wp14:anchorId="767F4B0B" wp14:editId="1CCC2944">
            <wp:simplePos x="0" y="0"/>
            <wp:positionH relativeFrom="column">
              <wp:posOffset>1334135</wp:posOffset>
            </wp:positionH>
            <wp:positionV relativeFrom="paragraph">
              <wp:posOffset>34431</wp:posOffset>
            </wp:positionV>
            <wp:extent cx="2832100" cy="19558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4-17 at 4.34.55 PM.png"/>
                    <pic:cNvPicPr/>
                  </pic:nvPicPr>
                  <pic:blipFill>
                    <a:blip r:embed="rId14">
                      <a:extLst>
                        <a:ext uri="{28A0092B-C50C-407E-A947-70E740481C1C}">
                          <a14:useLocalDpi xmlns:a14="http://schemas.microsoft.com/office/drawing/2010/main" val="0"/>
                        </a:ext>
                      </a:extLst>
                    </a:blip>
                    <a:stretch>
                      <a:fillRect/>
                    </a:stretch>
                  </pic:blipFill>
                  <pic:spPr>
                    <a:xfrm>
                      <a:off x="0" y="0"/>
                      <a:ext cx="2832100" cy="1955800"/>
                    </a:xfrm>
                    <a:prstGeom prst="rect">
                      <a:avLst/>
                    </a:prstGeom>
                  </pic:spPr>
                </pic:pic>
              </a:graphicData>
            </a:graphic>
            <wp14:sizeRelH relativeFrom="page">
              <wp14:pctWidth>0</wp14:pctWidth>
            </wp14:sizeRelH>
            <wp14:sizeRelV relativeFrom="page">
              <wp14:pctHeight>0</wp14:pctHeight>
            </wp14:sizeRelV>
          </wp:anchor>
        </w:drawing>
      </w:r>
    </w:p>
    <w:p w14:paraId="5B2A115A" w14:textId="4419487C" w:rsidR="00070339" w:rsidRDefault="00070339" w:rsidP="00070339"/>
    <w:p w14:paraId="2217924F" w14:textId="57F040DE" w:rsidR="005F6DB7" w:rsidRDefault="005F6DB7" w:rsidP="00070339"/>
    <w:p w14:paraId="7F7266F8" w14:textId="77777777" w:rsidR="00D80AF8" w:rsidRDefault="00D80AF8" w:rsidP="00070339">
      <w:pPr>
        <w:rPr>
          <w:b/>
        </w:rPr>
      </w:pPr>
    </w:p>
    <w:p w14:paraId="0C7746E9" w14:textId="77777777" w:rsidR="00D80AF8" w:rsidRDefault="00D80AF8" w:rsidP="00070339">
      <w:pPr>
        <w:rPr>
          <w:b/>
        </w:rPr>
      </w:pPr>
    </w:p>
    <w:p w14:paraId="2219D0EC" w14:textId="77777777" w:rsidR="00D80AF8" w:rsidRDefault="00D80AF8" w:rsidP="00070339">
      <w:pPr>
        <w:rPr>
          <w:b/>
        </w:rPr>
      </w:pPr>
    </w:p>
    <w:p w14:paraId="27211589" w14:textId="77777777" w:rsidR="00D80AF8" w:rsidRDefault="00D80AF8" w:rsidP="00070339">
      <w:pPr>
        <w:rPr>
          <w:b/>
        </w:rPr>
      </w:pPr>
    </w:p>
    <w:p w14:paraId="3836AE19" w14:textId="77777777" w:rsidR="00D80AF8" w:rsidRDefault="00D80AF8" w:rsidP="00070339">
      <w:pPr>
        <w:rPr>
          <w:b/>
        </w:rPr>
      </w:pPr>
    </w:p>
    <w:p w14:paraId="3A5163BA" w14:textId="77777777" w:rsidR="00D80AF8" w:rsidRDefault="00D80AF8" w:rsidP="00070339">
      <w:pPr>
        <w:rPr>
          <w:b/>
        </w:rPr>
      </w:pPr>
    </w:p>
    <w:p w14:paraId="0376B3E0" w14:textId="5F57D325" w:rsidR="00D80AF8" w:rsidRDefault="00D80AF8" w:rsidP="00070339">
      <w:pPr>
        <w:rPr>
          <w:b/>
        </w:rPr>
      </w:pPr>
    </w:p>
    <w:p w14:paraId="474C0A2F" w14:textId="77777777" w:rsidR="00D80AF8" w:rsidRDefault="00D80AF8" w:rsidP="00070339">
      <w:pPr>
        <w:rPr>
          <w:b/>
        </w:rPr>
      </w:pPr>
    </w:p>
    <w:p w14:paraId="41848F53" w14:textId="77777777" w:rsidR="00D80AF8" w:rsidRDefault="00D80AF8" w:rsidP="00070339">
      <w:pPr>
        <w:rPr>
          <w:b/>
        </w:rPr>
      </w:pPr>
    </w:p>
    <w:p w14:paraId="3862B34B" w14:textId="7BDF531E" w:rsidR="00070339" w:rsidRDefault="00070339" w:rsidP="00070339">
      <w:r>
        <w:rPr>
          <w:b/>
        </w:rPr>
        <w:t>Article 7</w:t>
      </w:r>
      <w:r>
        <w:t xml:space="preserve">… </w:t>
      </w:r>
      <w:r w:rsidR="0034180A">
        <w:t xml:space="preserve">On a </w:t>
      </w:r>
      <w:r w:rsidR="0034180A">
        <w:rPr>
          <w:b/>
          <w:bCs/>
        </w:rPr>
        <w:t>Free Kick</w:t>
      </w:r>
      <w:r w:rsidR="0034180A">
        <w:t xml:space="preserve"> </w:t>
      </w:r>
      <w:r w:rsidR="00D80AF8">
        <w:t>no one on the kicking team can block unless:</w:t>
      </w:r>
    </w:p>
    <w:p w14:paraId="0207F52D" w14:textId="6ECE3306" w:rsidR="00D80AF8" w:rsidRDefault="00D80AF8" w:rsidP="00D80AF8">
      <w:pPr>
        <w:pStyle w:val="ListParagraph"/>
        <w:numPr>
          <w:ilvl w:val="0"/>
          <w:numId w:val="10"/>
        </w:numPr>
      </w:pPr>
      <w:r>
        <w:t>The legal kick has gone 10 yards, or</w:t>
      </w:r>
    </w:p>
    <w:p w14:paraId="06556A49" w14:textId="30B92FB0" w:rsidR="00D80AF8" w:rsidRDefault="00D80AF8" w:rsidP="00D80AF8">
      <w:pPr>
        <w:pStyle w:val="ListParagraph"/>
        <w:numPr>
          <w:ilvl w:val="0"/>
          <w:numId w:val="10"/>
        </w:numPr>
      </w:pPr>
      <w:r>
        <w:t>The kicking team is eligible to recover (because the receiving team touched the kick), or</w:t>
      </w:r>
    </w:p>
    <w:p w14:paraId="1EC53BB1" w14:textId="6B8761BA" w:rsidR="00D80AF8" w:rsidRDefault="00D80AF8" w:rsidP="00D80AF8">
      <w:pPr>
        <w:pStyle w:val="ListParagraph"/>
        <w:numPr>
          <w:ilvl w:val="0"/>
          <w:numId w:val="10"/>
        </w:numPr>
      </w:pPr>
      <w:r>
        <w:t>The receiving team starting blocking first</w:t>
      </w:r>
    </w:p>
    <w:p w14:paraId="57DE6334" w14:textId="0AA59A43" w:rsidR="00D80AF8" w:rsidRDefault="00D80AF8" w:rsidP="00070339"/>
    <w:p w14:paraId="47ECF553" w14:textId="4B2F7B73" w:rsidR="00070339" w:rsidRPr="00D80AF8" w:rsidRDefault="00D80AF8" w:rsidP="00070339">
      <w:pPr>
        <w:rPr>
          <w:bCs/>
        </w:rPr>
      </w:pPr>
      <w:r w:rsidRPr="00B80D67">
        <w:rPr>
          <w:b/>
        </w:rPr>
        <w:t>PENALTY for</w:t>
      </w:r>
      <w:r>
        <w:rPr>
          <w:b/>
        </w:rPr>
        <w:t xml:space="preserve"> Article 7 </w:t>
      </w:r>
      <w:r w:rsidRPr="00B80D67">
        <w:rPr>
          <w:b/>
        </w:rPr>
        <w:t xml:space="preserve">is </w:t>
      </w:r>
      <w:r>
        <w:rPr>
          <w:b/>
        </w:rPr>
        <w:t xml:space="preserve">Illegal Block </w:t>
      </w:r>
      <w:r w:rsidRPr="00B80D67">
        <w:rPr>
          <w:b/>
        </w:rPr>
        <w:t xml:space="preserve">- </w:t>
      </w:r>
      <w:proofErr w:type="gramStart"/>
      <w:r w:rsidRPr="00B80D67">
        <w:rPr>
          <w:b/>
        </w:rPr>
        <w:t>1</w:t>
      </w:r>
      <w:r>
        <w:rPr>
          <w:b/>
        </w:rPr>
        <w:t>0</w:t>
      </w:r>
      <w:r w:rsidRPr="00B80D67">
        <w:rPr>
          <w:b/>
        </w:rPr>
        <w:t xml:space="preserve"> yard</w:t>
      </w:r>
      <w:proofErr w:type="gramEnd"/>
      <w:r w:rsidRPr="00B80D67">
        <w:rPr>
          <w:b/>
        </w:rPr>
        <w:t xml:space="preserve"> Penalty</w:t>
      </w:r>
      <w:r>
        <w:rPr>
          <w:b/>
        </w:rPr>
        <w:t xml:space="preserve"> (same signal as Illegal Block in the Back)</w:t>
      </w:r>
    </w:p>
    <w:p w14:paraId="52349B37" w14:textId="47337821" w:rsidR="00070339" w:rsidRDefault="00070339" w:rsidP="00070339"/>
    <w:p w14:paraId="5E0C1462" w14:textId="0CF5B6F8" w:rsidR="00070339" w:rsidRDefault="00070339" w:rsidP="00070339">
      <w:pPr>
        <w:pStyle w:val="Heading2"/>
        <w:rPr>
          <w:b/>
        </w:rPr>
      </w:pPr>
      <w:bookmarkStart w:id="5" w:name="_Toc197719282"/>
      <w:r>
        <w:rPr>
          <w:b/>
        </w:rPr>
        <w:t xml:space="preserve">Section 4 </w:t>
      </w:r>
      <w:r w:rsidR="00D80AF8">
        <w:rPr>
          <w:b/>
        </w:rPr>
        <w:t>Illegal Personal Contact</w:t>
      </w:r>
      <w:bookmarkEnd w:id="5"/>
    </w:p>
    <w:p w14:paraId="425A9612" w14:textId="3748933A" w:rsidR="00D80AF8" w:rsidRDefault="00D80AF8" w:rsidP="00070339">
      <w:pPr>
        <w:rPr>
          <w:b/>
        </w:rPr>
      </w:pPr>
      <w:r>
        <w:rPr>
          <w:b/>
          <w:noProof/>
        </w:rPr>
        <w:drawing>
          <wp:anchor distT="0" distB="0" distL="114300" distR="114300" simplePos="0" relativeHeight="251676672" behindDoc="0" locked="0" layoutInCell="1" allowOverlap="1" wp14:anchorId="41A71FC7" wp14:editId="6F37CB53">
            <wp:simplePos x="0" y="0"/>
            <wp:positionH relativeFrom="column">
              <wp:posOffset>-43674</wp:posOffset>
            </wp:positionH>
            <wp:positionV relativeFrom="paragraph">
              <wp:posOffset>186055</wp:posOffset>
            </wp:positionV>
            <wp:extent cx="960120" cy="1261745"/>
            <wp:effectExtent l="0" t="0" r="508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4-17 at 4.38.17 PM.png"/>
                    <pic:cNvPicPr/>
                  </pic:nvPicPr>
                  <pic:blipFill>
                    <a:blip r:embed="rId15">
                      <a:extLst>
                        <a:ext uri="{28A0092B-C50C-407E-A947-70E740481C1C}">
                          <a14:useLocalDpi xmlns:a14="http://schemas.microsoft.com/office/drawing/2010/main" val="0"/>
                        </a:ext>
                      </a:extLst>
                    </a:blip>
                    <a:stretch>
                      <a:fillRect/>
                    </a:stretch>
                  </pic:blipFill>
                  <pic:spPr>
                    <a:xfrm>
                      <a:off x="0" y="0"/>
                      <a:ext cx="960120" cy="1261745"/>
                    </a:xfrm>
                    <a:prstGeom prst="rect">
                      <a:avLst/>
                    </a:prstGeom>
                  </pic:spPr>
                </pic:pic>
              </a:graphicData>
            </a:graphic>
            <wp14:sizeRelH relativeFrom="margin">
              <wp14:pctWidth>0</wp14:pctWidth>
            </wp14:sizeRelH>
            <wp14:sizeRelV relativeFrom="margin">
              <wp14:pctHeight>0</wp14:pctHeight>
            </wp14:sizeRelV>
          </wp:anchor>
        </w:drawing>
      </w:r>
    </w:p>
    <w:p w14:paraId="3E4B98C0" w14:textId="4B7C1417" w:rsidR="00D80AF8" w:rsidRDefault="00D80AF8" w:rsidP="00070339">
      <w:pPr>
        <w:rPr>
          <w:b/>
        </w:rPr>
      </w:pPr>
      <w:r>
        <w:rPr>
          <w:b/>
        </w:rPr>
        <w:t xml:space="preserve">Most of the Major Contact Fouls are listed below.  Unless otherwise noted, all carry a </w:t>
      </w:r>
      <w:proofErr w:type="gramStart"/>
      <w:r>
        <w:rPr>
          <w:b/>
        </w:rPr>
        <w:t>15 yard</w:t>
      </w:r>
      <w:proofErr w:type="gramEnd"/>
      <w:r>
        <w:rPr>
          <w:b/>
        </w:rPr>
        <w:t xml:space="preserve"> penalty and are personal fouls.</w:t>
      </w:r>
    </w:p>
    <w:p w14:paraId="23332E63" w14:textId="77777777" w:rsidR="00D80AF8" w:rsidRDefault="00D80AF8" w:rsidP="00070339">
      <w:pPr>
        <w:rPr>
          <w:b/>
        </w:rPr>
      </w:pPr>
    </w:p>
    <w:p w14:paraId="243E67B4" w14:textId="721B93A3" w:rsidR="00D80AF8" w:rsidRDefault="00D80AF8" w:rsidP="00070339">
      <w:pPr>
        <w:rPr>
          <w:b/>
        </w:rPr>
      </w:pPr>
    </w:p>
    <w:p w14:paraId="26FBD9E4" w14:textId="22B43FD2" w:rsidR="00D80AF8" w:rsidRDefault="00B31F5A" w:rsidP="00070339">
      <w:pPr>
        <w:rPr>
          <w:b/>
        </w:rPr>
      </w:pPr>
      <w:r>
        <w:rPr>
          <w:b/>
          <w:noProof/>
        </w:rPr>
        <w:drawing>
          <wp:anchor distT="0" distB="0" distL="114300" distR="114300" simplePos="0" relativeHeight="251679744" behindDoc="0" locked="0" layoutInCell="1" allowOverlap="1" wp14:anchorId="249D213A" wp14:editId="6C711557">
            <wp:simplePos x="0" y="0"/>
            <wp:positionH relativeFrom="column">
              <wp:posOffset>4865511</wp:posOffset>
            </wp:positionH>
            <wp:positionV relativeFrom="paragraph">
              <wp:posOffset>11642</wp:posOffset>
            </wp:positionV>
            <wp:extent cx="917575" cy="11811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4-17 at 4.54.57 PM.png"/>
                    <pic:cNvPicPr/>
                  </pic:nvPicPr>
                  <pic:blipFill>
                    <a:blip r:embed="rId16">
                      <a:extLst>
                        <a:ext uri="{28A0092B-C50C-407E-A947-70E740481C1C}">
                          <a14:useLocalDpi xmlns:a14="http://schemas.microsoft.com/office/drawing/2010/main" val="0"/>
                        </a:ext>
                      </a:extLst>
                    </a:blip>
                    <a:stretch>
                      <a:fillRect/>
                    </a:stretch>
                  </pic:blipFill>
                  <pic:spPr>
                    <a:xfrm>
                      <a:off x="0" y="0"/>
                      <a:ext cx="917575" cy="1181100"/>
                    </a:xfrm>
                    <a:prstGeom prst="rect">
                      <a:avLst/>
                    </a:prstGeom>
                  </pic:spPr>
                </pic:pic>
              </a:graphicData>
            </a:graphic>
            <wp14:sizeRelH relativeFrom="page">
              <wp14:pctWidth>0</wp14:pctWidth>
            </wp14:sizeRelH>
            <wp14:sizeRelV relativeFrom="page">
              <wp14:pctHeight>0</wp14:pctHeight>
            </wp14:sizeRelV>
          </wp:anchor>
        </w:drawing>
      </w:r>
    </w:p>
    <w:p w14:paraId="624A85E7" w14:textId="5904A79A" w:rsidR="00D80AF8" w:rsidRDefault="00D80AF8" w:rsidP="00070339">
      <w:pPr>
        <w:rPr>
          <w:b/>
        </w:rPr>
      </w:pPr>
    </w:p>
    <w:p w14:paraId="752130FD" w14:textId="2112C4BF" w:rsidR="00D80AF8" w:rsidRDefault="00D80AF8" w:rsidP="00070339">
      <w:pPr>
        <w:rPr>
          <w:b/>
        </w:rPr>
      </w:pPr>
    </w:p>
    <w:p w14:paraId="03DA8410" w14:textId="3E3FC282" w:rsidR="00485D7F" w:rsidRPr="00D80AF8" w:rsidRDefault="00070339" w:rsidP="00D80AF8">
      <w:r>
        <w:rPr>
          <w:b/>
        </w:rPr>
        <w:t>Article 1</w:t>
      </w:r>
      <w:r>
        <w:t xml:space="preserve">… </w:t>
      </w:r>
      <w:r w:rsidR="00D80AF8">
        <w:rPr>
          <w:b/>
          <w:bCs/>
        </w:rPr>
        <w:t>Fighting;</w:t>
      </w:r>
      <w:r w:rsidR="00D80AF8">
        <w:t xml:space="preserve"> </w:t>
      </w:r>
      <w:r w:rsidR="00D80AF8" w:rsidRPr="00B50A33">
        <w:rPr>
          <w:u w:val="single"/>
        </w:rPr>
        <w:t>Automatic Disqualification</w:t>
      </w:r>
    </w:p>
    <w:p w14:paraId="5808D729" w14:textId="0CEA5DCF" w:rsidR="00485D7F" w:rsidRDefault="00485D7F" w:rsidP="00485D7F"/>
    <w:p w14:paraId="75F23B09" w14:textId="5959C552" w:rsidR="00485D7F" w:rsidRPr="00B50A33" w:rsidRDefault="00485D7F" w:rsidP="00485D7F">
      <w:pPr>
        <w:rPr>
          <w:b/>
          <w:bCs/>
          <w:u w:val="single"/>
        </w:rPr>
      </w:pPr>
      <w:r>
        <w:rPr>
          <w:b/>
        </w:rPr>
        <w:t>Article 2</w:t>
      </w:r>
      <w:r>
        <w:t xml:space="preserve">… </w:t>
      </w:r>
      <w:r w:rsidR="00D80AF8">
        <w:rPr>
          <w:b/>
          <w:bCs/>
        </w:rPr>
        <w:t>Intentionally Contacting an Official</w:t>
      </w:r>
      <w:r w:rsidR="00B50A33">
        <w:rPr>
          <w:b/>
          <w:bCs/>
        </w:rPr>
        <w:t xml:space="preserve">; </w:t>
      </w:r>
      <w:r w:rsidR="00B50A33" w:rsidRPr="00B50A33">
        <w:rPr>
          <w:u w:val="single"/>
        </w:rPr>
        <w:t>Automatic Disqualification</w:t>
      </w:r>
    </w:p>
    <w:p w14:paraId="5A12BF8E" w14:textId="63D76654" w:rsidR="00485D7F" w:rsidRDefault="00485D7F" w:rsidP="00485D7F"/>
    <w:p w14:paraId="7D989F08" w14:textId="24B6B953" w:rsidR="00B50A33" w:rsidRDefault="00485D7F" w:rsidP="00B50A33">
      <w:r>
        <w:rPr>
          <w:b/>
        </w:rPr>
        <w:t>Article 3</w:t>
      </w:r>
      <w:r>
        <w:t xml:space="preserve">… </w:t>
      </w:r>
      <w:r w:rsidR="00B50A33">
        <w:t>and a long list of more personal fouls:</w:t>
      </w:r>
    </w:p>
    <w:p w14:paraId="12A4470A" w14:textId="1D9B419E" w:rsidR="00485D7F" w:rsidRDefault="00B50A33" w:rsidP="00485D7F">
      <w:pPr>
        <w:pStyle w:val="ListParagraph"/>
        <w:numPr>
          <w:ilvl w:val="0"/>
          <w:numId w:val="11"/>
        </w:numPr>
      </w:pPr>
      <w:r>
        <w:t>Swinging the foot shin or knee into an opponent</w:t>
      </w:r>
    </w:p>
    <w:p w14:paraId="30DCE4BB" w14:textId="7935DEE0" w:rsidR="00B50A33" w:rsidRDefault="00B50A33" w:rsidP="00485D7F">
      <w:pPr>
        <w:pStyle w:val="ListParagraph"/>
        <w:numPr>
          <w:ilvl w:val="0"/>
          <w:numId w:val="11"/>
        </w:numPr>
      </w:pPr>
      <w:r>
        <w:t>Hitting an opponent with force who is obviously out of the play or after the ball is clearly dead</w:t>
      </w:r>
    </w:p>
    <w:p w14:paraId="1FE35802" w14:textId="62B5129D" w:rsidR="00B50A33" w:rsidRDefault="00B50A33" w:rsidP="00485D7F">
      <w:pPr>
        <w:pStyle w:val="ListParagraph"/>
        <w:numPr>
          <w:ilvl w:val="0"/>
          <w:numId w:val="11"/>
        </w:numPr>
      </w:pPr>
      <w:r w:rsidRPr="00B31F5A">
        <w:rPr>
          <w:b/>
          <w:bCs/>
        </w:rPr>
        <w:t>Piling on</w:t>
      </w:r>
      <w:r>
        <w:t xml:space="preserve"> a player who is on the ground</w:t>
      </w:r>
    </w:p>
    <w:p w14:paraId="2464B0C7" w14:textId="15E72171" w:rsidR="00B50A33" w:rsidRPr="00B31F5A" w:rsidRDefault="00B50A33" w:rsidP="00485D7F">
      <w:pPr>
        <w:pStyle w:val="ListParagraph"/>
        <w:numPr>
          <w:ilvl w:val="0"/>
          <w:numId w:val="11"/>
        </w:numPr>
        <w:rPr>
          <w:b/>
          <w:bCs/>
        </w:rPr>
      </w:pPr>
      <w:r w:rsidRPr="00B31F5A">
        <w:rPr>
          <w:b/>
          <w:bCs/>
        </w:rPr>
        <w:t>Hurdling</w:t>
      </w:r>
    </w:p>
    <w:p w14:paraId="5EFAAAD7" w14:textId="40C72D8A" w:rsidR="00B50A33" w:rsidRDefault="00B50A33" w:rsidP="00485D7F">
      <w:pPr>
        <w:pStyle w:val="ListParagraph"/>
        <w:numPr>
          <w:ilvl w:val="0"/>
          <w:numId w:val="11"/>
        </w:numPr>
      </w:pPr>
      <w:r>
        <w:lastRenderedPageBreak/>
        <w:t>Climbing onto the shoulders of a teammate or opponent to get higher and gain an advantage</w:t>
      </w:r>
    </w:p>
    <w:p w14:paraId="2BCEE9CA" w14:textId="634A4D38" w:rsidR="00B50A33" w:rsidRDefault="00B50A33" w:rsidP="00485D7F">
      <w:pPr>
        <w:pStyle w:val="ListParagraph"/>
        <w:numPr>
          <w:ilvl w:val="0"/>
          <w:numId w:val="11"/>
        </w:numPr>
      </w:pPr>
      <w:r w:rsidRPr="00B31F5A">
        <w:rPr>
          <w:b/>
          <w:bCs/>
        </w:rPr>
        <w:t>Throwing a helmet</w:t>
      </w:r>
      <w:r>
        <w:t xml:space="preserve"> to trip an opponent</w:t>
      </w:r>
    </w:p>
    <w:p w14:paraId="61E4C59B" w14:textId="73FA653C" w:rsidR="00B50A33" w:rsidRDefault="00B31F5A" w:rsidP="00485D7F">
      <w:pPr>
        <w:pStyle w:val="ListParagraph"/>
        <w:numPr>
          <w:ilvl w:val="0"/>
          <w:numId w:val="11"/>
        </w:numPr>
      </w:pPr>
      <w:r w:rsidRPr="00B31F5A">
        <w:rPr>
          <w:b/>
          <w:bCs/>
          <w:noProof/>
        </w:rPr>
        <w:drawing>
          <wp:anchor distT="0" distB="0" distL="114300" distR="114300" simplePos="0" relativeHeight="251678720" behindDoc="0" locked="0" layoutInCell="1" allowOverlap="1" wp14:anchorId="74F5CE43" wp14:editId="3110FE59">
            <wp:simplePos x="0" y="0"/>
            <wp:positionH relativeFrom="column">
              <wp:posOffset>5139831</wp:posOffset>
            </wp:positionH>
            <wp:positionV relativeFrom="paragraph">
              <wp:posOffset>140970</wp:posOffset>
            </wp:positionV>
            <wp:extent cx="1097280" cy="144462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4-17 at 4.53.11 PM.png"/>
                    <pic:cNvPicPr/>
                  </pic:nvPicPr>
                  <pic:blipFill>
                    <a:blip r:embed="rId17">
                      <a:extLst>
                        <a:ext uri="{28A0092B-C50C-407E-A947-70E740481C1C}">
                          <a14:useLocalDpi xmlns:a14="http://schemas.microsoft.com/office/drawing/2010/main" val="0"/>
                        </a:ext>
                      </a:extLst>
                    </a:blip>
                    <a:stretch>
                      <a:fillRect/>
                    </a:stretch>
                  </pic:blipFill>
                  <pic:spPr>
                    <a:xfrm>
                      <a:off x="0" y="0"/>
                      <a:ext cx="1097280" cy="1444625"/>
                    </a:xfrm>
                    <a:prstGeom prst="rect">
                      <a:avLst/>
                    </a:prstGeom>
                  </pic:spPr>
                </pic:pic>
              </a:graphicData>
            </a:graphic>
            <wp14:sizeRelH relativeFrom="margin">
              <wp14:pctWidth>0</wp14:pctWidth>
            </wp14:sizeRelH>
            <wp14:sizeRelV relativeFrom="margin">
              <wp14:pctHeight>0</wp14:pctHeight>
            </wp14:sizeRelV>
          </wp:anchor>
        </w:drawing>
      </w:r>
      <w:r w:rsidR="00B50A33" w:rsidRPr="00B31F5A">
        <w:rPr>
          <w:b/>
          <w:bCs/>
        </w:rPr>
        <w:t>Unnecessary or excessive contact</w:t>
      </w:r>
      <w:r w:rsidR="00B50A33">
        <w:t>, including against a defenseless opponent</w:t>
      </w:r>
    </w:p>
    <w:p w14:paraId="3EAA5AA0" w14:textId="77777777" w:rsidR="00B31F5A" w:rsidRDefault="00B31F5A" w:rsidP="00B31F5A">
      <w:pPr>
        <w:pStyle w:val="ListParagraph"/>
      </w:pPr>
    </w:p>
    <w:p w14:paraId="22373BDD" w14:textId="2863836B" w:rsidR="00B50A33" w:rsidRDefault="00B50A33" w:rsidP="00485D7F">
      <w:pPr>
        <w:pStyle w:val="ListParagraph"/>
        <w:numPr>
          <w:ilvl w:val="0"/>
          <w:numId w:val="11"/>
        </w:numPr>
      </w:pPr>
      <w:r>
        <w:t xml:space="preserve">Grasping and turning or twisting a helmet opening, </w:t>
      </w:r>
      <w:r w:rsidRPr="00B31F5A">
        <w:rPr>
          <w:b/>
          <w:bCs/>
        </w:rPr>
        <w:t>facemask</w:t>
      </w:r>
      <w:r>
        <w:t>, or mouthguard.  IF is it only a grasp and not a twist or turn, the penalty is only 5 yards.  Otherwise, it is 15.</w:t>
      </w:r>
    </w:p>
    <w:p w14:paraId="26CF0687" w14:textId="77777777" w:rsidR="00B31F5A" w:rsidRDefault="00B31F5A" w:rsidP="00B31F5A">
      <w:pPr>
        <w:pStyle w:val="ListParagraph"/>
      </w:pPr>
    </w:p>
    <w:p w14:paraId="0CB56ACE" w14:textId="7B8E157C" w:rsidR="00B31F5A" w:rsidRDefault="00B31F5A" w:rsidP="00B31F5A">
      <w:pPr>
        <w:pStyle w:val="ListParagraph"/>
      </w:pPr>
    </w:p>
    <w:p w14:paraId="14DB22D9" w14:textId="77777777" w:rsidR="00B31F5A" w:rsidRDefault="00B31F5A" w:rsidP="00B31F5A">
      <w:pPr>
        <w:pStyle w:val="ListParagraph"/>
      </w:pPr>
    </w:p>
    <w:p w14:paraId="4C6DA439" w14:textId="14813C83" w:rsidR="00B50A33" w:rsidRDefault="00B50A33" w:rsidP="00485D7F">
      <w:pPr>
        <w:pStyle w:val="ListParagraph"/>
        <w:numPr>
          <w:ilvl w:val="0"/>
          <w:numId w:val="11"/>
        </w:numPr>
      </w:pPr>
      <w:r>
        <w:t xml:space="preserve">Committing Illegal </w:t>
      </w:r>
      <w:r w:rsidRPr="00B31F5A">
        <w:rPr>
          <w:b/>
          <w:bCs/>
        </w:rPr>
        <w:t>Helmet Contact (Targeting)</w:t>
      </w:r>
      <w:r>
        <w:t xml:space="preserve"> (See Rule 2 on Butt Blocking, Spearing, and Face Tackling)</w:t>
      </w:r>
    </w:p>
    <w:p w14:paraId="5AB1953D" w14:textId="19763528" w:rsidR="00B50A33" w:rsidRDefault="00B50A33" w:rsidP="00B50A33">
      <w:pPr>
        <w:pStyle w:val="ListParagraph"/>
        <w:numPr>
          <w:ilvl w:val="1"/>
          <w:numId w:val="11"/>
        </w:numPr>
      </w:pPr>
      <w:r>
        <w:rPr>
          <w:noProof/>
        </w:rPr>
        <w:drawing>
          <wp:anchor distT="0" distB="0" distL="114300" distR="114300" simplePos="0" relativeHeight="251677696" behindDoc="0" locked="0" layoutInCell="1" allowOverlap="1" wp14:anchorId="30A92758" wp14:editId="37686458">
            <wp:simplePos x="0" y="0"/>
            <wp:positionH relativeFrom="column">
              <wp:posOffset>4496647</wp:posOffset>
            </wp:positionH>
            <wp:positionV relativeFrom="paragraph">
              <wp:posOffset>2540</wp:posOffset>
            </wp:positionV>
            <wp:extent cx="932180" cy="145351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4-17 at 4.51.13 PM.png"/>
                    <pic:cNvPicPr/>
                  </pic:nvPicPr>
                  <pic:blipFill>
                    <a:blip r:embed="rId18">
                      <a:extLst>
                        <a:ext uri="{28A0092B-C50C-407E-A947-70E740481C1C}">
                          <a14:useLocalDpi xmlns:a14="http://schemas.microsoft.com/office/drawing/2010/main" val="0"/>
                        </a:ext>
                      </a:extLst>
                    </a:blip>
                    <a:stretch>
                      <a:fillRect/>
                    </a:stretch>
                  </pic:blipFill>
                  <pic:spPr>
                    <a:xfrm>
                      <a:off x="0" y="0"/>
                      <a:ext cx="932180" cy="1453515"/>
                    </a:xfrm>
                    <a:prstGeom prst="rect">
                      <a:avLst/>
                    </a:prstGeom>
                  </pic:spPr>
                </pic:pic>
              </a:graphicData>
            </a:graphic>
            <wp14:sizeRelH relativeFrom="margin">
              <wp14:pctWidth>0</wp14:pctWidth>
            </wp14:sizeRelH>
            <wp14:sizeRelV relativeFrom="margin">
              <wp14:pctHeight>0</wp14:pctHeight>
            </wp14:sizeRelV>
          </wp:anchor>
        </w:drawing>
      </w:r>
      <w:r>
        <w:t>NOTE:  If the official judges the helmet contact to be flagrant, then the player is disqualified.  Flagrant acts include:</w:t>
      </w:r>
    </w:p>
    <w:p w14:paraId="66E2012B" w14:textId="77777777" w:rsidR="00B50A33" w:rsidRDefault="00B50A33" w:rsidP="00B50A33">
      <w:pPr>
        <w:pStyle w:val="ListParagraph"/>
        <w:ind w:left="1440"/>
      </w:pPr>
    </w:p>
    <w:p w14:paraId="12197751" w14:textId="25E2180F" w:rsidR="00B50A33" w:rsidRDefault="00B50A33" w:rsidP="00B50A33">
      <w:pPr>
        <w:pStyle w:val="ListParagraph"/>
        <w:numPr>
          <w:ilvl w:val="2"/>
          <w:numId w:val="11"/>
        </w:numPr>
      </w:pPr>
      <w:r>
        <w:t>Targeting an opponent already on the ground</w:t>
      </w:r>
    </w:p>
    <w:p w14:paraId="6DC1D09D" w14:textId="16173C18" w:rsidR="00B50A33" w:rsidRDefault="00B50A33" w:rsidP="00B50A33">
      <w:pPr>
        <w:pStyle w:val="ListParagraph"/>
        <w:numPr>
          <w:ilvl w:val="2"/>
          <w:numId w:val="11"/>
        </w:numPr>
      </w:pPr>
      <w:r>
        <w:t>Targeting an opponent being held up by other players, or</w:t>
      </w:r>
    </w:p>
    <w:p w14:paraId="14693246" w14:textId="0753ACF6" w:rsidR="00B50A33" w:rsidRDefault="00B50A33" w:rsidP="00B50A33">
      <w:pPr>
        <w:pStyle w:val="ListParagraph"/>
        <w:numPr>
          <w:ilvl w:val="2"/>
          <w:numId w:val="11"/>
        </w:numPr>
      </w:pPr>
      <w:r>
        <w:t>Targeting a defenseless player</w:t>
      </w:r>
    </w:p>
    <w:p w14:paraId="301F00C8" w14:textId="306DC0F7" w:rsidR="00B50A33" w:rsidRDefault="00B50A33" w:rsidP="00B50A33">
      <w:pPr>
        <w:pStyle w:val="ListParagraph"/>
        <w:ind w:left="1440"/>
      </w:pPr>
    </w:p>
    <w:p w14:paraId="7D908211" w14:textId="77777777" w:rsidR="00B50A33" w:rsidRDefault="00B50A33" w:rsidP="00B50A33">
      <w:pPr>
        <w:pStyle w:val="ListParagraph"/>
        <w:ind w:left="1440"/>
      </w:pPr>
    </w:p>
    <w:p w14:paraId="27FE3C96" w14:textId="1E87F5EE" w:rsidR="00B50A33" w:rsidRPr="00B31F5A" w:rsidRDefault="00B50A33" w:rsidP="00B50A33">
      <w:pPr>
        <w:pStyle w:val="ListParagraph"/>
        <w:numPr>
          <w:ilvl w:val="0"/>
          <w:numId w:val="11"/>
        </w:numPr>
      </w:pPr>
      <w:r>
        <w:rPr>
          <w:b/>
          <w:bCs/>
        </w:rPr>
        <w:t>Punching an opponent or striking with the forearm or elbow, or kicking or kneeing an opponent</w:t>
      </w:r>
      <w:r>
        <w:t xml:space="preserve">; </w:t>
      </w:r>
      <w:r>
        <w:rPr>
          <w:u w:val="single"/>
        </w:rPr>
        <w:t>Automatic Disqualification</w:t>
      </w:r>
    </w:p>
    <w:p w14:paraId="4E604927" w14:textId="70C22B46" w:rsidR="00B31F5A" w:rsidRPr="00B31F5A" w:rsidRDefault="00B31F5A" w:rsidP="00B31F5A">
      <w:pPr>
        <w:pStyle w:val="ListParagraph"/>
      </w:pPr>
      <w:r>
        <w:rPr>
          <w:noProof/>
        </w:rPr>
        <w:drawing>
          <wp:anchor distT="0" distB="0" distL="114300" distR="114300" simplePos="0" relativeHeight="251680768" behindDoc="0" locked="0" layoutInCell="1" allowOverlap="1" wp14:anchorId="74081546" wp14:editId="66A4E237">
            <wp:simplePos x="0" y="0"/>
            <wp:positionH relativeFrom="column">
              <wp:posOffset>-5009</wp:posOffset>
            </wp:positionH>
            <wp:positionV relativeFrom="paragraph">
              <wp:posOffset>151765</wp:posOffset>
            </wp:positionV>
            <wp:extent cx="791210" cy="129667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4-17 at 4.59.04 PM.png"/>
                    <pic:cNvPicPr/>
                  </pic:nvPicPr>
                  <pic:blipFill>
                    <a:blip r:embed="rId19">
                      <a:extLst>
                        <a:ext uri="{28A0092B-C50C-407E-A947-70E740481C1C}">
                          <a14:useLocalDpi xmlns:a14="http://schemas.microsoft.com/office/drawing/2010/main" val="0"/>
                        </a:ext>
                      </a:extLst>
                    </a:blip>
                    <a:stretch>
                      <a:fillRect/>
                    </a:stretch>
                  </pic:blipFill>
                  <pic:spPr>
                    <a:xfrm>
                      <a:off x="0" y="0"/>
                      <a:ext cx="791210" cy="1296670"/>
                    </a:xfrm>
                    <a:prstGeom prst="rect">
                      <a:avLst/>
                    </a:prstGeom>
                  </pic:spPr>
                </pic:pic>
              </a:graphicData>
            </a:graphic>
            <wp14:sizeRelH relativeFrom="page">
              <wp14:pctWidth>0</wp14:pctWidth>
            </wp14:sizeRelH>
            <wp14:sizeRelV relativeFrom="page">
              <wp14:pctHeight>0</wp14:pctHeight>
            </wp14:sizeRelV>
          </wp:anchor>
        </w:drawing>
      </w:r>
    </w:p>
    <w:p w14:paraId="600CD3EB" w14:textId="5751F708" w:rsidR="00B31F5A" w:rsidRDefault="00B31F5A" w:rsidP="00B50A33">
      <w:pPr>
        <w:pStyle w:val="ListParagraph"/>
        <w:numPr>
          <w:ilvl w:val="0"/>
          <w:numId w:val="11"/>
        </w:numPr>
      </w:pPr>
      <w:r>
        <w:t xml:space="preserve">Committing a </w:t>
      </w:r>
      <w:proofErr w:type="spellStart"/>
      <w:r w:rsidRPr="00B31F5A">
        <w:rPr>
          <w:b/>
          <w:bCs/>
        </w:rPr>
        <w:t>Horsecollar</w:t>
      </w:r>
      <w:proofErr w:type="spellEnd"/>
      <w:r w:rsidRPr="00B31F5A">
        <w:rPr>
          <w:b/>
          <w:bCs/>
        </w:rPr>
        <w:t xml:space="preserve"> Tackle</w:t>
      </w:r>
      <w:r>
        <w:t xml:space="preserve"> by grabbing the inside back or side collar or the shoulder pads or jersey or nameplate area of the jersey of a runner and then pulling the opponent backward or sideways to the ground.  It is still a foul even if the ball comes out or the runner steps out of bounds before hitting the ground.  It is ALWAYS a live ball foul.</w:t>
      </w:r>
    </w:p>
    <w:p w14:paraId="35E9C412" w14:textId="6FFE3891" w:rsidR="00B31F5A" w:rsidRDefault="00B31F5A" w:rsidP="00B31F5A">
      <w:pPr>
        <w:pStyle w:val="ListParagraph"/>
      </w:pPr>
    </w:p>
    <w:p w14:paraId="06CD0F49" w14:textId="34F5A540" w:rsidR="00B31F5A" w:rsidRDefault="00B31F5A" w:rsidP="00B31F5A">
      <w:pPr>
        <w:pStyle w:val="ListParagraph"/>
      </w:pPr>
    </w:p>
    <w:p w14:paraId="30E75662" w14:textId="69E363CE" w:rsidR="00B31F5A" w:rsidRDefault="00B31F5A" w:rsidP="00B50A33">
      <w:pPr>
        <w:pStyle w:val="ListParagraph"/>
        <w:numPr>
          <w:ilvl w:val="0"/>
          <w:numId w:val="11"/>
        </w:numPr>
      </w:pPr>
      <w:r>
        <w:t>Initiating contact against a helmetless opponent</w:t>
      </w:r>
    </w:p>
    <w:p w14:paraId="5146E55F" w14:textId="6EBB17CC" w:rsidR="00B31F5A" w:rsidRDefault="00B31F5A" w:rsidP="00B50A33">
      <w:pPr>
        <w:pStyle w:val="ListParagraph"/>
        <w:numPr>
          <w:ilvl w:val="0"/>
          <w:numId w:val="11"/>
        </w:numPr>
      </w:pPr>
      <w:r>
        <w:rPr>
          <w:b/>
          <w:bCs/>
        </w:rPr>
        <w:t>Targeting</w:t>
      </w:r>
      <w:r w:rsidR="00B307B7">
        <w:t>, which is initiating forceful contact to the head or neck area (see Rule 2-20-2)</w:t>
      </w:r>
    </w:p>
    <w:p w14:paraId="68F13591" w14:textId="7C3BA051" w:rsidR="00B31F5A" w:rsidRDefault="00B31F5A" w:rsidP="00B50A33">
      <w:pPr>
        <w:pStyle w:val="ListParagraph"/>
        <w:numPr>
          <w:ilvl w:val="0"/>
          <w:numId w:val="11"/>
        </w:numPr>
      </w:pPr>
      <w:r>
        <w:t xml:space="preserve">Committing a </w:t>
      </w:r>
      <w:r>
        <w:rPr>
          <w:b/>
          <w:bCs/>
        </w:rPr>
        <w:t>Blindside Block</w:t>
      </w:r>
      <w:r>
        <w:t xml:space="preserve"> against an opponent without using open hands.</w:t>
      </w:r>
    </w:p>
    <w:p w14:paraId="4229BCC7" w14:textId="64C6E280" w:rsidR="00B307B7" w:rsidRDefault="00B307B7" w:rsidP="00B50A33">
      <w:pPr>
        <w:pStyle w:val="ListParagraph"/>
        <w:numPr>
          <w:ilvl w:val="0"/>
          <w:numId w:val="11"/>
        </w:numPr>
      </w:pPr>
      <w:r>
        <w:rPr>
          <w:b/>
          <w:bCs/>
        </w:rPr>
        <w:t>Tripping</w:t>
      </w:r>
    </w:p>
    <w:p w14:paraId="6E80FCFD" w14:textId="2D00D689" w:rsidR="00B31F5A" w:rsidRDefault="00B31F5A" w:rsidP="00B31F5A">
      <w:pPr>
        <w:pStyle w:val="ListParagraph"/>
      </w:pPr>
    </w:p>
    <w:p w14:paraId="5D9FDF3F" w14:textId="35DC70DF" w:rsidR="00B31F5A" w:rsidRDefault="00913067" w:rsidP="00B307B7">
      <w:r>
        <w:rPr>
          <w:noProof/>
        </w:rPr>
        <w:lastRenderedPageBreak/>
        <w:drawing>
          <wp:anchor distT="0" distB="0" distL="114300" distR="114300" simplePos="0" relativeHeight="251681792" behindDoc="0" locked="0" layoutInCell="1" allowOverlap="1" wp14:anchorId="32067EBC" wp14:editId="06E32A73">
            <wp:simplePos x="0" y="0"/>
            <wp:positionH relativeFrom="column">
              <wp:posOffset>0</wp:posOffset>
            </wp:positionH>
            <wp:positionV relativeFrom="paragraph">
              <wp:posOffset>132715</wp:posOffset>
            </wp:positionV>
            <wp:extent cx="993140" cy="132334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0-04-17 at 5.27.37 PM.png"/>
                    <pic:cNvPicPr/>
                  </pic:nvPicPr>
                  <pic:blipFill>
                    <a:blip r:embed="rId20">
                      <a:extLst>
                        <a:ext uri="{28A0092B-C50C-407E-A947-70E740481C1C}">
                          <a14:useLocalDpi xmlns:a14="http://schemas.microsoft.com/office/drawing/2010/main" val="0"/>
                        </a:ext>
                      </a:extLst>
                    </a:blip>
                    <a:stretch>
                      <a:fillRect/>
                    </a:stretch>
                  </pic:blipFill>
                  <pic:spPr>
                    <a:xfrm>
                      <a:off x="0" y="0"/>
                      <a:ext cx="993140" cy="1323340"/>
                    </a:xfrm>
                    <a:prstGeom prst="rect">
                      <a:avLst/>
                    </a:prstGeom>
                  </pic:spPr>
                </pic:pic>
              </a:graphicData>
            </a:graphic>
            <wp14:sizeRelH relativeFrom="page">
              <wp14:pctWidth>0</wp14:pctWidth>
            </wp14:sizeRelH>
            <wp14:sizeRelV relativeFrom="page">
              <wp14:pctHeight>0</wp14:pctHeight>
            </wp14:sizeRelV>
          </wp:anchor>
        </w:drawing>
      </w:r>
      <w:r w:rsidR="00B307B7">
        <w:rPr>
          <w:b/>
          <w:bCs/>
        </w:rPr>
        <w:t>Article 4… Roughing the Passer</w:t>
      </w:r>
      <w:r w:rsidR="00B307B7">
        <w:t xml:space="preserve">, charging into the passer after is clear the ball has been thrown.  Also, any personal foul against the passer from the previous article (9-4-3) becomes roughing the passer.  This is important because Roughing the passer carries an </w:t>
      </w:r>
      <w:r>
        <w:rPr>
          <w:u w:val="single"/>
        </w:rPr>
        <w:t>A</w:t>
      </w:r>
      <w:r w:rsidR="00B307B7" w:rsidRPr="00913067">
        <w:rPr>
          <w:u w:val="single"/>
        </w:rPr>
        <w:t xml:space="preserve">utomatic </w:t>
      </w:r>
      <w:r>
        <w:rPr>
          <w:u w:val="single"/>
        </w:rPr>
        <w:t>F</w:t>
      </w:r>
      <w:r w:rsidR="00B307B7" w:rsidRPr="00913067">
        <w:rPr>
          <w:u w:val="single"/>
        </w:rPr>
        <w:t xml:space="preserve">irst </w:t>
      </w:r>
      <w:r>
        <w:rPr>
          <w:u w:val="single"/>
        </w:rPr>
        <w:t>D</w:t>
      </w:r>
      <w:r w:rsidR="00B307B7" w:rsidRPr="00913067">
        <w:rPr>
          <w:u w:val="single"/>
        </w:rPr>
        <w:t>own</w:t>
      </w:r>
      <w:r w:rsidR="00B307B7">
        <w:t xml:space="preserve"> and has special enforcement.  In Connecticut, it is also roughing the passer to forcefully contact the passer at the knee area or below</w:t>
      </w:r>
      <w:r w:rsidR="00A23B87">
        <w:t xml:space="preserve"> (when the passer is in a passing posture)</w:t>
      </w:r>
      <w:r w:rsidR="00B307B7">
        <w:t>, as well as punishing the passer when taking the passer to the ground, even if contact was not late.</w:t>
      </w:r>
    </w:p>
    <w:p w14:paraId="6D80BA01" w14:textId="57E916FF" w:rsidR="00B307B7" w:rsidRDefault="00B307B7" w:rsidP="00B307B7"/>
    <w:p w14:paraId="1D775E86" w14:textId="1202F323" w:rsidR="00B307B7" w:rsidRDefault="00B307B7" w:rsidP="00B307B7">
      <w:r>
        <w:t>Summary</w:t>
      </w:r>
      <w:r w:rsidR="00A23B87">
        <w:t xml:space="preserve"> for Roughing the Passer</w:t>
      </w:r>
      <w:r>
        <w:t xml:space="preserve">:  </w:t>
      </w:r>
    </w:p>
    <w:tbl>
      <w:tblPr>
        <w:tblStyle w:val="TableGrid"/>
        <w:tblW w:w="0" w:type="auto"/>
        <w:tblLook w:val="04A0" w:firstRow="1" w:lastRow="0" w:firstColumn="1" w:lastColumn="0" w:noHBand="0" w:noVBand="1"/>
      </w:tblPr>
      <w:tblGrid>
        <w:gridCol w:w="3193"/>
        <w:gridCol w:w="2883"/>
        <w:gridCol w:w="3274"/>
      </w:tblGrid>
      <w:tr w:rsidR="00A23B87" w14:paraId="1257533D" w14:textId="77777777" w:rsidTr="00A23B87">
        <w:tc>
          <w:tcPr>
            <w:tcW w:w="3193" w:type="dxa"/>
          </w:tcPr>
          <w:p w14:paraId="48E6F8AF" w14:textId="32876B94" w:rsidR="00A23B87" w:rsidRDefault="00A23B87" w:rsidP="00B307B7">
            <w:r>
              <w:t>High: Forcible Contact Head/Neck Area</w:t>
            </w:r>
          </w:p>
        </w:tc>
        <w:tc>
          <w:tcPr>
            <w:tcW w:w="2883" w:type="dxa"/>
          </w:tcPr>
          <w:p w14:paraId="7D31F531" w14:textId="23063870" w:rsidR="00A23B87" w:rsidRDefault="00A23B87" w:rsidP="00B307B7">
            <w:r>
              <w:t>Timing doesn’t matter</w:t>
            </w:r>
          </w:p>
        </w:tc>
        <w:tc>
          <w:tcPr>
            <w:tcW w:w="3274" w:type="dxa"/>
          </w:tcPr>
          <w:p w14:paraId="5FDF3DEB" w14:textId="0D7FDC45" w:rsidR="00A23B87" w:rsidRDefault="00A23B87" w:rsidP="00B307B7">
            <w:r>
              <w:t>Always Roughing, even if not Targeting</w:t>
            </w:r>
          </w:p>
        </w:tc>
      </w:tr>
      <w:tr w:rsidR="00A23B87" w14:paraId="276E3261" w14:textId="77777777" w:rsidTr="00A23B87">
        <w:tc>
          <w:tcPr>
            <w:tcW w:w="3193" w:type="dxa"/>
          </w:tcPr>
          <w:p w14:paraId="3B211018" w14:textId="46F0D6D3" w:rsidR="00A23B87" w:rsidRDefault="00A23B87" w:rsidP="00B307B7">
            <w:r>
              <w:t xml:space="preserve">Low: Forcible contact knee area or below </w:t>
            </w:r>
          </w:p>
        </w:tc>
        <w:tc>
          <w:tcPr>
            <w:tcW w:w="2883" w:type="dxa"/>
          </w:tcPr>
          <w:p w14:paraId="6CD54CFA" w14:textId="4B5C6227" w:rsidR="00A23B87" w:rsidRDefault="00A23B87" w:rsidP="00B307B7">
            <w:r>
              <w:t>Timing doesn’t matter</w:t>
            </w:r>
          </w:p>
        </w:tc>
        <w:tc>
          <w:tcPr>
            <w:tcW w:w="3274" w:type="dxa"/>
          </w:tcPr>
          <w:p w14:paraId="7E7346C0" w14:textId="30962923" w:rsidR="00A23B87" w:rsidRDefault="00A23B87" w:rsidP="00B307B7">
            <w:r>
              <w:t>Roughing only if in a passing posture, not on the run.</w:t>
            </w:r>
          </w:p>
        </w:tc>
      </w:tr>
      <w:tr w:rsidR="00A23B87" w14:paraId="0D511EE4" w14:textId="77777777" w:rsidTr="00A23B87">
        <w:tc>
          <w:tcPr>
            <w:tcW w:w="3193" w:type="dxa"/>
          </w:tcPr>
          <w:p w14:paraId="498F8C2E" w14:textId="4786E97B" w:rsidR="00A23B87" w:rsidRDefault="00A23B87" w:rsidP="00B307B7">
            <w:r>
              <w:t>Late</w:t>
            </w:r>
          </w:p>
        </w:tc>
        <w:tc>
          <w:tcPr>
            <w:tcW w:w="2883" w:type="dxa"/>
          </w:tcPr>
          <w:p w14:paraId="17E16A14" w14:textId="1FE06097" w:rsidR="00A23B87" w:rsidRDefault="00913067" w:rsidP="00B307B7">
            <w:r>
              <w:t>After the ball is clearly away</w:t>
            </w:r>
          </w:p>
        </w:tc>
        <w:tc>
          <w:tcPr>
            <w:tcW w:w="3274" w:type="dxa"/>
          </w:tcPr>
          <w:p w14:paraId="23018B7E" w14:textId="6A5AA720" w:rsidR="00A23B87" w:rsidRDefault="00A23B87" w:rsidP="00B307B7">
            <w:r>
              <w:t>Punishing, Avoidable contact after the pass is released</w:t>
            </w:r>
          </w:p>
        </w:tc>
      </w:tr>
      <w:tr w:rsidR="00A23B87" w14:paraId="75A91DB7" w14:textId="77777777" w:rsidTr="00A23B87">
        <w:tc>
          <w:tcPr>
            <w:tcW w:w="3193" w:type="dxa"/>
          </w:tcPr>
          <w:p w14:paraId="7C1ADA8E" w14:textId="16439C1B" w:rsidR="00A23B87" w:rsidRDefault="00A23B87" w:rsidP="00B307B7">
            <w:r>
              <w:t>No Foul</w:t>
            </w:r>
          </w:p>
        </w:tc>
        <w:tc>
          <w:tcPr>
            <w:tcW w:w="2883" w:type="dxa"/>
          </w:tcPr>
          <w:p w14:paraId="07223C35" w14:textId="1CFB9B37" w:rsidR="00A23B87" w:rsidRDefault="00A23B87" w:rsidP="00B307B7"/>
        </w:tc>
        <w:tc>
          <w:tcPr>
            <w:tcW w:w="3274" w:type="dxa"/>
          </w:tcPr>
          <w:p w14:paraId="2D3F6F99" w14:textId="22634D87" w:rsidR="00A23B87" w:rsidRDefault="00A23B87" w:rsidP="00B307B7">
            <w:r>
              <w:t>Contact not punishing or forcible, even if High, Low, or Late</w:t>
            </w:r>
          </w:p>
        </w:tc>
      </w:tr>
    </w:tbl>
    <w:p w14:paraId="29AF9E7E" w14:textId="314ABBAB" w:rsidR="00B307B7" w:rsidRDefault="00B307B7" w:rsidP="00B307B7"/>
    <w:p w14:paraId="1B0E4AEB" w14:textId="0E5CCAE7" w:rsidR="00913067" w:rsidRDefault="00913067" w:rsidP="00B307B7"/>
    <w:p w14:paraId="18E0B5DE" w14:textId="7FADD718" w:rsidR="00913067" w:rsidRDefault="00913067" w:rsidP="00B307B7"/>
    <w:p w14:paraId="4B219E91" w14:textId="63CCFB69" w:rsidR="00913067" w:rsidRDefault="00913067" w:rsidP="00B307B7"/>
    <w:p w14:paraId="49D5EA13" w14:textId="2E81A934" w:rsidR="00913067" w:rsidRDefault="00913067" w:rsidP="00B307B7"/>
    <w:p w14:paraId="3F45029D" w14:textId="558208E4" w:rsidR="00913067" w:rsidRDefault="00913067" w:rsidP="00B307B7"/>
    <w:p w14:paraId="789BF415" w14:textId="11EFC0FE" w:rsidR="00913067" w:rsidRDefault="00913067" w:rsidP="00B307B7"/>
    <w:p w14:paraId="35CB9163" w14:textId="5D9556E2" w:rsidR="00913067" w:rsidRDefault="00913067" w:rsidP="00B307B7"/>
    <w:p w14:paraId="453306B9" w14:textId="5195D341" w:rsidR="00913067" w:rsidRDefault="00913067" w:rsidP="00B307B7"/>
    <w:p w14:paraId="7BD63B9A" w14:textId="77777777" w:rsidR="00913067" w:rsidRDefault="00913067" w:rsidP="00B307B7"/>
    <w:p w14:paraId="2544A95E" w14:textId="67EC17E2" w:rsidR="00A23B87" w:rsidRDefault="00A23B87" w:rsidP="00485D7F">
      <w:r>
        <w:rPr>
          <w:b/>
          <w:bCs/>
        </w:rPr>
        <w:t>Article 5… Running into or Roughing the Kicker or Holder</w:t>
      </w:r>
      <w:r>
        <w:t xml:space="preserve">. Running into the kicker or holder carries a </w:t>
      </w:r>
      <w:proofErr w:type="gramStart"/>
      <w:r>
        <w:t>5 yard</w:t>
      </w:r>
      <w:proofErr w:type="gramEnd"/>
      <w:r>
        <w:t xml:space="preserve"> penalty and is contact to the kicker or holder that doesn’t rise to the level of Roughing.  It is not a foul if: </w:t>
      </w:r>
    </w:p>
    <w:p w14:paraId="10F7BD76" w14:textId="2523DC07" w:rsidR="00A23B87" w:rsidRPr="00A23B87" w:rsidRDefault="00913067" w:rsidP="00A23B87">
      <w:pPr>
        <w:pStyle w:val="ListParagraph"/>
        <w:numPr>
          <w:ilvl w:val="0"/>
          <w:numId w:val="13"/>
        </w:numPr>
      </w:pPr>
      <w:r>
        <w:rPr>
          <w:noProof/>
        </w:rPr>
        <w:drawing>
          <wp:anchor distT="0" distB="0" distL="114300" distR="114300" simplePos="0" relativeHeight="251682816" behindDoc="0" locked="0" layoutInCell="1" allowOverlap="1" wp14:anchorId="26487E28" wp14:editId="080FE388">
            <wp:simplePos x="0" y="0"/>
            <wp:positionH relativeFrom="column">
              <wp:posOffset>4923790</wp:posOffset>
            </wp:positionH>
            <wp:positionV relativeFrom="paragraph">
              <wp:posOffset>-6703</wp:posOffset>
            </wp:positionV>
            <wp:extent cx="968375" cy="127254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4-17 at 5.29.03 PM.png"/>
                    <pic:cNvPicPr/>
                  </pic:nvPicPr>
                  <pic:blipFill>
                    <a:blip r:embed="rId21">
                      <a:extLst>
                        <a:ext uri="{28A0092B-C50C-407E-A947-70E740481C1C}">
                          <a14:useLocalDpi xmlns:a14="http://schemas.microsoft.com/office/drawing/2010/main" val="0"/>
                        </a:ext>
                      </a:extLst>
                    </a:blip>
                    <a:stretch>
                      <a:fillRect/>
                    </a:stretch>
                  </pic:blipFill>
                  <pic:spPr>
                    <a:xfrm>
                      <a:off x="0" y="0"/>
                      <a:ext cx="968375" cy="1272540"/>
                    </a:xfrm>
                    <a:prstGeom prst="rect">
                      <a:avLst/>
                    </a:prstGeom>
                  </pic:spPr>
                </pic:pic>
              </a:graphicData>
            </a:graphic>
            <wp14:sizeRelH relativeFrom="page">
              <wp14:pctWidth>0</wp14:pctWidth>
            </wp14:sizeRelH>
            <wp14:sizeRelV relativeFrom="page">
              <wp14:pctHeight>0</wp14:pctHeight>
            </wp14:sizeRelV>
          </wp:anchor>
        </w:drawing>
      </w:r>
      <w:r w:rsidR="00A23B87">
        <w:t xml:space="preserve">Contact is unavoidable because it isn’t clear that the ball will be kicked (bad snap and scramble or kicker is running wide as if no kick is coming). </w:t>
      </w:r>
    </w:p>
    <w:p w14:paraId="5D8D44BD" w14:textId="1EFF4AC1" w:rsidR="00A23B87" w:rsidRPr="00A23B87" w:rsidRDefault="00A23B87" w:rsidP="00A23B87">
      <w:pPr>
        <w:pStyle w:val="ListParagraph"/>
        <w:numPr>
          <w:ilvl w:val="0"/>
          <w:numId w:val="13"/>
        </w:numPr>
      </w:pPr>
      <w:r>
        <w:rPr>
          <w:bCs/>
        </w:rPr>
        <w:t>Someone on the defense gets a piece of the ball near the kicker and the contact is avoidable</w:t>
      </w:r>
    </w:p>
    <w:p w14:paraId="3B36A2F9" w14:textId="2AEC26BC" w:rsidR="00A23B87" w:rsidRPr="00A23B87" w:rsidRDefault="00A23B87" w:rsidP="00A23B87">
      <w:pPr>
        <w:pStyle w:val="ListParagraph"/>
        <w:numPr>
          <w:ilvl w:val="0"/>
          <w:numId w:val="13"/>
        </w:numPr>
      </w:pPr>
      <w:r>
        <w:rPr>
          <w:bCs/>
        </w:rPr>
        <w:t>The kicker moves unexpectedly and the contact is slight</w:t>
      </w:r>
    </w:p>
    <w:p w14:paraId="216F3C5C" w14:textId="39810183" w:rsidR="00A23B87" w:rsidRPr="00A23B87" w:rsidRDefault="00A23B87" w:rsidP="00A23B87">
      <w:pPr>
        <w:pStyle w:val="ListParagraph"/>
        <w:numPr>
          <w:ilvl w:val="0"/>
          <w:numId w:val="13"/>
        </w:numPr>
      </w:pPr>
      <w:r>
        <w:rPr>
          <w:bCs/>
        </w:rPr>
        <w:t>The defender is blocked into the kicker or holder</w:t>
      </w:r>
    </w:p>
    <w:p w14:paraId="45DA3AB1" w14:textId="48F316E2" w:rsidR="00A23B87" w:rsidRDefault="00A23B87" w:rsidP="00A23B87">
      <w:pPr>
        <w:pStyle w:val="ListParagraph"/>
        <w:ind w:left="1080"/>
        <w:rPr>
          <w:bCs/>
        </w:rPr>
      </w:pPr>
    </w:p>
    <w:p w14:paraId="30C1A60F" w14:textId="3B55F8B0" w:rsidR="00A23B87" w:rsidRPr="00913067" w:rsidRDefault="00913067" w:rsidP="00A23B87">
      <w:pPr>
        <w:pStyle w:val="ListParagraph"/>
        <w:ind w:left="1080"/>
        <w:rPr>
          <w:bCs/>
          <w:u w:val="single"/>
        </w:rPr>
      </w:pPr>
      <w:r>
        <w:rPr>
          <w:bCs/>
        </w:rPr>
        <w:t xml:space="preserve">(Roughing is an </w:t>
      </w:r>
      <w:r>
        <w:rPr>
          <w:bCs/>
          <w:u w:val="single"/>
        </w:rPr>
        <w:t>Automatic First Down)</w:t>
      </w:r>
    </w:p>
    <w:p w14:paraId="65171D13" w14:textId="48D1E966" w:rsidR="00A23B87" w:rsidRDefault="00A23B87" w:rsidP="00A23B87">
      <w:r>
        <w:t>Summary for Roughing the Kicker</w:t>
      </w:r>
      <w:r w:rsidR="00913067">
        <w:t xml:space="preserve"> (Late or just as the ball is kicked, timing doesn’t matter)</w:t>
      </w:r>
      <w:r>
        <w:t xml:space="preserve">:  </w:t>
      </w:r>
    </w:p>
    <w:tbl>
      <w:tblPr>
        <w:tblStyle w:val="TableGrid"/>
        <w:tblW w:w="0" w:type="auto"/>
        <w:tblLook w:val="04A0" w:firstRow="1" w:lastRow="0" w:firstColumn="1" w:lastColumn="0" w:noHBand="0" w:noVBand="1"/>
      </w:tblPr>
      <w:tblGrid>
        <w:gridCol w:w="3193"/>
        <w:gridCol w:w="2883"/>
        <w:gridCol w:w="3274"/>
      </w:tblGrid>
      <w:tr w:rsidR="00A23B87" w14:paraId="31C993EB" w14:textId="77777777" w:rsidTr="00A23B87">
        <w:tc>
          <w:tcPr>
            <w:tcW w:w="3193" w:type="dxa"/>
          </w:tcPr>
          <w:p w14:paraId="42C346AE" w14:textId="77777777" w:rsidR="00A23B87" w:rsidRDefault="00A23B87" w:rsidP="00A23B87">
            <w:r>
              <w:lastRenderedPageBreak/>
              <w:t>High: Forcible Contact Head/Neck Area</w:t>
            </w:r>
          </w:p>
        </w:tc>
        <w:tc>
          <w:tcPr>
            <w:tcW w:w="2883" w:type="dxa"/>
          </w:tcPr>
          <w:p w14:paraId="587B66D0" w14:textId="77777777" w:rsidR="00A23B87" w:rsidRDefault="00A23B87" w:rsidP="00A23B87">
            <w:r>
              <w:t>Timing doesn’t matter</w:t>
            </w:r>
          </w:p>
        </w:tc>
        <w:tc>
          <w:tcPr>
            <w:tcW w:w="3274" w:type="dxa"/>
          </w:tcPr>
          <w:p w14:paraId="11241F18" w14:textId="77777777" w:rsidR="00A23B87" w:rsidRDefault="00A23B87" w:rsidP="00A23B87">
            <w:r>
              <w:t>Always Roughing, even if not Targeting</w:t>
            </w:r>
          </w:p>
        </w:tc>
      </w:tr>
      <w:tr w:rsidR="00A23B87" w14:paraId="2F5454C4" w14:textId="77777777" w:rsidTr="00A23B87">
        <w:tc>
          <w:tcPr>
            <w:tcW w:w="3193" w:type="dxa"/>
          </w:tcPr>
          <w:p w14:paraId="1D3C5AB1" w14:textId="1EA02637" w:rsidR="00A23B87" w:rsidRDefault="00A23B87" w:rsidP="00A23B87">
            <w:r>
              <w:t xml:space="preserve">Low: Forcible contact to the plant leg </w:t>
            </w:r>
          </w:p>
        </w:tc>
        <w:tc>
          <w:tcPr>
            <w:tcW w:w="2883" w:type="dxa"/>
          </w:tcPr>
          <w:p w14:paraId="2F6FF43F" w14:textId="3B6847BC" w:rsidR="00A23B87" w:rsidRDefault="00A23B87" w:rsidP="00A23B87">
            <w:r>
              <w:t>Timing doesn’t matter</w:t>
            </w:r>
          </w:p>
        </w:tc>
        <w:tc>
          <w:tcPr>
            <w:tcW w:w="3274" w:type="dxa"/>
          </w:tcPr>
          <w:p w14:paraId="74F9D459" w14:textId="1074C76C" w:rsidR="00A23B87" w:rsidRDefault="00A23B87" w:rsidP="00A23B87">
            <w:r>
              <w:t>Always Roughing</w:t>
            </w:r>
          </w:p>
        </w:tc>
      </w:tr>
      <w:tr w:rsidR="00A23B87" w14:paraId="2A77308A" w14:textId="77777777" w:rsidTr="00A23B87">
        <w:tc>
          <w:tcPr>
            <w:tcW w:w="3193" w:type="dxa"/>
          </w:tcPr>
          <w:p w14:paraId="5144B58C" w14:textId="69E92DA2" w:rsidR="00A23B87" w:rsidRDefault="00A23B87" w:rsidP="00A23B87">
            <w:r>
              <w:t>Forcible contact to the body of the kicker</w:t>
            </w:r>
          </w:p>
        </w:tc>
        <w:tc>
          <w:tcPr>
            <w:tcW w:w="2883" w:type="dxa"/>
          </w:tcPr>
          <w:p w14:paraId="53F5AD9A" w14:textId="5DF88311" w:rsidR="00A23B87" w:rsidRDefault="00A23B87" w:rsidP="00A23B87">
            <w:r>
              <w:t>Timing doesn’t matter</w:t>
            </w:r>
          </w:p>
        </w:tc>
        <w:tc>
          <w:tcPr>
            <w:tcW w:w="3274" w:type="dxa"/>
          </w:tcPr>
          <w:p w14:paraId="1311BC73" w14:textId="07A602BA" w:rsidR="00A23B87" w:rsidRDefault="00A23B87" w:rsidP="00A23B87">
            <w:r>
              <w:t>Always Roughing</w:t>
            </w:r>
          </w:p>
        </w:tc>
      </w:tr>
      <w:tr w:rsidR="00A23B87" w14:paraId="314A8800" w14:textId="77777777" w:rsidTr="00A23B87">
        <w:tc>
          <w:tcPr>
            <w:tcW w:w="3193" w:type="dxa"/>
          </w:tcPr>
          <w:p w14:paraId="398DF0C8" w14:textId="08B464AD" w:rsidR="00A23B87" w:rsidRDefault="00913067" w:rsidP="00A23B87">
            <w:r>
              <w:t>Sliding under the kickers, plant leg, so the kicker has nowhere to land</w:t>
            </w:r>
          </w:p>
        </w:tc>
        <w:tc>
          <w:tcPr>
            <w:tcW w:w="2883" w:type="dxa"/>
          </w:tcPr>
          <w:p w14:paraId="155AE98C" w14:textId="2847430C" w:rsidR="00A23B87" w:rsidRDefault="00913067" w:rsidP="00A23B87">
            <w:r>
              <w:t>Timing doesn’t matter</w:t>
            </w:r>
          </w:p>
        </w:tc>
        <w:tc>
          <w:tcPr>
            <w:tcW w:w="3274" w:type="dxa"/>
          </w:tcPr>
          <w:p w14:paraId="5BBE5EDF" w14:textId="24C989BB" w:rsidR="00A23B87" w:rsidRDefault="00913067" w:rsidP="00A23B87">
            <w:r>
              <w:t>Always Roughing</w:t>
            </w:r>
          </w:p>
        </w:tc>
      </w:tr>
      <w:tr w:rsidR="00913067" w14:paraId="711F6256" w14:textId="77777777" w:rsidTr="00A23B87">
        <w:tc>
          <w:tcPr>
            <w:tcW w:w="3193" w:type="dxa"/>
          </w:tcPr>
          <w:p w14:paraId="010FA7A8" w14:textId="7AAA2F5E" w:rsidR="00913067" w:rsidRDefault="00913067" w:rsidP="00A23B87">
            <w:r>
              <w:t>Contact to the Kicking leg</w:t>
            </w:r>
          </w:p>
        </w:tc>
        <w:tc>
          <w:tcPr>
            <w:tcW w:w="2883" w:type="dxa"/>
          </w:tcPr>
          <w:p w14:paraId="509F9B51" w14:textId="787D31E6" w:rsidR="00913067" w:rsidRDefault="00913067" w:rsidP="00A23B87">
            <w:r>
              <w:t>Timing doesn’t matter</w:t>
            </w:r>
          </w:p>
        </w:tc>
        <w:tc>
          <w:tcPr>
            <w:tcW w:w="3274" w:type="dxa"/>
          </w:tcPr>
          <w:p w14:paraId="1616509D" w14:textId="1527637B" w:rsidR="00913067" w:rsidRDefault="00913067" w:rsidP="00A23B87">
            <w:r>
              <w:t>Running into if it displaces the kicker, can elevate to roughing if forceful enough</w:t>
            </w:r>
          </w:p>
        </w:tc>
      </w:tr>
    </w:tbl>
    <w:p w14:paraId="0E562365" w14:textId="7911992F" w:rsidR="00A23B87" w:rsidRDefault="00A23B87" w:rsidP="00A23B87">
      <w:pPr>
        <w:pStyle w:val="ListParagraph"/>
        <w:ind w:left="1080"/>
        <w:rPr>
          <w:bCs/>
        </w:rPr>
      </w:pPr>
    </w:p>
    <w:p w14:paraId="332E9484" w14:textId="77777777" w:rsidR="00913067" w:rsidRDefault="00913067" w:rsidP="00A23B87">
      <w:pPr>
        <w:pStyle w:val="ListParagraph"/>
        <w:ind w:left="1080"/>
        <w:rPr>
          <w:bCs/>
        </w:rPr>
      </w:pPr>
    </w:p>
    <w:p w14:paraId="3371C488" w14:textId="64E2ED95" w:rsidR="00913067" w:rsidRDefault="00913067" w:rsidP="00913067">
      <w:pPr>
        <w:rPr>
          <w:u w:val="single"/>
        </w:rPr>
      </w:pPr>
      <w:r>
        <w:rPr>
          <w:b/>
        </w:rPr>
        <w:t>Article 6</w:t>
      </w:r>
      <w:r>
        <w:t xml:space="preserve">… </w:t>
      </w:r>
      <w:r w:rsidRPr="00913067">
        <w:rPr>
          <w:b/>
          <w:bCs/>
        </w:rPr>
        <w:t>Roughing the Snapper</w:t>
      </w:r>
      <w:r>
        <w:t xml:space="preserve">. Charging directly into the snapper when the kicking team is in a scrimmage kick (field goal or punt) formation.  </w:t>
      </w:r>
      <w:r>
        <w:rPr>
          <w:u w:val="single"/>
        </w:rPr>
        <w:t>Automatic First Down</w:t>
      </w:r>
    </w:p>
    <w:p w14:paraId="70C14D69" w14:textId="42C39EA5" w:rsidR="00913067" w:rsidRDefault="00913067" w:rsidP="00913067">
      <w:pPr>
        <w:rPr>
          <w:u w:val="single"/>
        </w:rPr>
      </w:pPr>
    </w:p>
    <w:p w14:paraId="65A9F030" w14:textId="0ECBC07A" w:rsidR="00913067" w:rsidRDefault="00913067" w:rsidP="00913067">
      <w:r>
        <w:rPr>
          <w:b/>
          <w:bCs/>
        </w:rPr>
        <w:t>Article 7… Slapping the Head</w:t>
      </w:r>
      <w:r>
        <w:t xml:space="preserve"> of a blocker by the defensive team</w:t>
      </w:r>
    </w:p>
    <w:p w14:paraId="39A3C9F5" w14:textId="5B879A56" w:rsidR="00913067" w:rsidRDefault="00913067" w:rsidP="00913067"/>
    <w:p w14:paraId="7C38C961" w14:textId="078DC6C5" w:rsidR="00913067" w:rsidRDefault="00913067" w:rsidP="00913067">
      <w:r>
        <w:rPr>
          <w:b/>
          <w:bCs/>
        </w:rPr>
        <w:t xml:space="preserve">Article </w:t>
      </w:r>
      <w:r w:rsidR="00615729">
        <w:rPr>
          <w:b/>
          <w:bCs/>
        </w:rPr>
        <w:t>8… Unintentional contact with an official</w:t>
      </w:r>
      <w:r w:rsidR="00615729">
        <w:t xml:space="preserve"> on the sideline in the restricted area. There is special enforcement here.  The first offense is a </w:t>
      </w:r>
      <w:proofErr w:type="gramStart"/>
      <w:r w:rsidR="00615729">
        <w:t>15 yard</w:t>
      </w:r>
      <w:proofErr w:type="gramEnd"/>
      <w:r w:rsidR="00615729">
        <w:t xml:space="preserve"> penalty, charged as a dead ball foul.  The second offense is the 15 yards plus the head coach is disqualified even if it wasn’t the head coach you ran into.</w:t>
      </w:r>
    </w:p>
    <w:p w14:paraId="105CAE0D" w14:textId="4E8DED22" w:rsidR="00615729" w:rsidRDefault="00615729" w:rsidP="00913067"/>
    <w:p w14:paraId="35CF04F9" w14:textId="10681356" w:rsidR="00615729" w:rsidRDefault="00615729" w:rsidP="00913067">
      <w:r>
        <w:t>-------------------------------------------------------------------------------------------------------------------------------</w:t>
      </w:r>
    </w:p>
    <w:p w14:paraId="104323DA" w14:textId="3507E961" w:rsidR="00615729" w:rsidRPr="00615729" w:rsidRDefault="00615729" w:rsidP="00913067">
      <w:r>
        <w:t xml:space="preserve">Again, all of these fouls carry a </w:t>
      </w:r>
      <w:proofErr w:type="gramStart"/>
      <w:r>
        <w:t>15 yard</w:t>
      </w:r>
      <w:proofErr w:type="gramEnd"/>
      <w:r>
        <w:t xml:space="preserve"> penalty, except the 5 yard facemask, and only Roughing fouls carry an Automatic First Down.  All of these fouls can be ruled flagrant and result in disqualification as well as the </w:t>
      </w:r>
      <w:proofErr w:type="gramStart"/>
      <w:r>
        <w:t>15 yard</w:t>
      </w:r>
      <w:proofErr w:type="gramEnd"/>
      <w:r>
        <w:t xml:space="preserve"> penalty.</w:t>
      </w:r>
    </w:p>
    <w:p w14:paraId="196FC02D" w14:textId="79CD3C45" w:rsidR="00A23B87" w:rsidRDefault="00A23B87" w:rsidP="00615729"/>
    <w:p w14:paraId="518E0A64" w14:textId="51318AC0" w:rsidR="00BE2F6F" w:rsidRDefault="00BE2F6F" w:rsidP="00615729"/>
    <w:p w14:paraId="05FBE360" w14:textId="7D784189" w:rsidR="00BE2F6F" w:rsidRDefault="00BE2F6F" w:rsidP="00BE2F6F">
      <w:pPr>
        <w:pStyle w:val="Heading2"/>
        <w:rPr>
          <w:b/>
        </w:rPr>
      </w:pPr>
      <w:bookmarkStart w:id="6" w:name="_Toc197719283"/>
      <w:r>
        <w:rPr>
          <w:b/>
        </w:rPr>
        <w:t>Section 5</w:t>
      </w:r>
      <w:r>
        <w:rPr>
          <w:b/>
        </w:rPr>
        <w:t xml:space="preserve"> </w:t>
      </w:r>
      <w:r>
        <w:rPr>
          <w:b/>
        </w:rPr>
        <w:t>Noncontact Unsportsmanlike Conduct by Players</w:t>
      </w:r>
      <w:bookmarkEnd w:id="6"/>
    </w:p>
    <w:p w14:paraId="09771E3B" w14:textId="39CF81D8" w:rsidR="00BE2F6F" w:rsidRDefault="00BE2F6F" w:rsidP="00BE2F6F"/>
    <w:p w14:paraId="68B50F16" w14:textId="718B383D" w:rsidR="00BE2F6F" w:rsidRDefault="00BE2F6F" w:rsidP="00BE2F6F">
      <w:pPr>
        <w:rPr>
          <w:b/>
          <w:bCs/>
        </w:rPr>
      </w:pPr>
      <w:r>
        <w:rPr>
          <w:b/>
        </w:rPr>
        <w:t>Article 1</w:t>
      </w:r>
      <w:r>
        <w:t xml:space="preserve">… </w:t>
      </w:r>
      <w:r>
        <w:rPr>
          <w:b/>
          <w:bCs/>
        </w:rPr>
        <w:t>Unsportsmanlike conduct</w:t>
      </w:r>
    </w:p>
    <w:p w14:paraId="04F9727A" w14:textId="1BF374B5" w:rsidR="00BE2F6F" w:rsidRDefault="00BE2F6F" w:rsidP="00FA4F15">
      <w:pPr>
        <w:pStyle w:val="ListParagraph"/>
        <w:numPr>
          <w:ilvl w:val="0"/>
          <w:numId w:val="21"/>
        </w:numPr>
      </w:pPr>
      <w:r>
        <w:t>Baiting or Taunting – words or gestures that embarrass, demean, or ridicule</w:t>
      </w:r>
    </w:p>
    <w:p w14:paraId="1341022D" w14:textId="4CE65294" w:rsidR="00BE2F6F" w:rsidRDefault="00BE2F6F" w:rsidP="00FA4F15">
      <w:pPr>
        <w:pStyle w:val="ListParagraph"/>
        <w:numPr>
          <w:ilvl w:val="0"/>
          <w:numId w:val="21"/>
        </w:numPr>
      </w:pPr>
      <w:r>
        <w:t>Profanity – vulgar language or gestures</w:t>
      </w:r>
    </w:p>
    <w:p w14:paraId="3AFAD7C0" w14:textId="170996A7" w:rsidR="00BE2F6F" w:rsidRDefault="00BE2F6F" w:rsidP="00FA4F15">
      <w:pPr>
        <w:pStyle w:val="ListParagraph"/>
        <w:numPr>
          <w:ilvl w:val="0"/>
          <w:numId w:val="21"/>
        </w:numPr>
      </w:pPr>
      <w:r>
        <w:t>Excessive celebration – especially acts that unnecessarily draw attention to the player</w:t>
      </w:r>
    </w:p>
    <w:p w14:paraId="65E5416F" w14:textId="57723CA2" w:rsidR="00BE2F6F" w:rsidRDefault="00FA4F15" w:rsidP="00FA4F15">
      <w:pPr>
        <w:pStyle w:val="ListParagraph"/>
        <w:numPr>
          <w:ilvl w:val="0"/>
          <w:numId w:val="21"/>
        </w:numPr>
      </w:pPr>
      <w:r>
        <w:t>Kicking the ball in a non-kicking situation</w:t>
      </w:r>
    </w:p>
    <w:p w14:paraId="548CF515" w14:textId="2145CD21" w:rsidR="00FA4F15" w:rsidRDefault="00FA4F15" w:rsidP="00FA4F15">
      <w:pPr>
        <w:pStyle w:val="ListParagraph"/>
        <w:numPr>
          <w:ilvl w:val="0"/>
          <w:numId w:val="21"/>
        </w:numPr>
      </w:pPr>
      <w:r>
        <w:t xml:space="preserve">Hiding or otherwise leaving the field between downs to “gain an advantage”. </w:t>
      </w:r>
    </w:p>
    <w:p w14:paraId="0DDB2476" w14:textId="1288B54B" w:rsidR="00FA4F15" w:rsidRDefault="00FA4F15" w:rsidP="00FA4F15">
      <w:pPr>
        <w:pStyle w:val="ListParagraph"/>
        <w:numPr>
          <w:ilvl w:val="0"/>
          <w:numId w:val="21"/>
        </w:numPr>
      </w:pPr>
      <w:r>
        <w:t>Refusing to do what a game official asks the player to do</w:t>
      </w:r>
    </w:p>
    <w:p w14:paraId="219FB878" w14:textId="498BE966" w:rsidR="00FA4F15" w:rsidRDefault="00FA4F15" w:rsidP="00FA4F15">
      <w:pPr>
        <w:pStyle w:val="ListParagraph"/>
        <w:numPr>
          <w:ilvl w:val="0"/>
          <w:numId w:val="21"/>
        </w:numPr>
      </w:pPr>
      <w:r>
        <w:t>Drinking alcohol or using any form of tobacco, at any time from arriving to the game site and until the participant has left the game site at the end of the game.</w:t>
      </w:r>
    </w:p>
    <w:p w14:paraId="1785CD8E" w14:textId="2F896729" w:rsidR="00FA4F15" w:rsidRDefault="00FA4F15" w:rsidP="00FA4F15"/>
    <w:p w14:paraId="1CA7D090" w14:textId="7E93B192" w:rsidR="00FA4F15" w:rsidRDefault="00FA4F15" w:rsidP="00FA4F15">
      <w:pPr>
        <w:rPr>
          <w:b/>
        </w:rPr>
      </w:pPr>
      <w:r>
        <w:rPr>
          <w:b/>
        </w:rPr>
        <w:lastRenderedPageBreak/>
        <w:t xml:space="preserve">Article 2… Spiking or throwing the ball into the stands, </w:t>
      </w:r>
      <w:proofErr w:type="spellStart"/>
      <w:r>
        <w:rPr>
          <w:b/>
        </w:rPr>
        <w:t>etc</w:t>
      </w:r>
      <w:proofErr w:type="spellEnd"/>
      <w:r>
        <w:rPr>
          <w:b/>
        </w:rPr>
        <w:t xml:space="preserve"> after the ball is dead</w:t>
      </w:r>
    </w:p>
    <w:p w14:paraId="45474C36" w14:textId="01C1D491" w:rsidR="00FA4F15" w:rsidRDefault="00826725" w:rsidP="00FA4F15">
      <w:pPr>
        <w:pStyle w:val="ListParagraph"/>
        <w:numPr>
          <w:ilvl w:val="0"/>
          <w:numId w:val="22"/>
        </w:numPr>
      </w:pPr>
      <w:r w:rsidRPr="00826725">
        <w:drawing>
          <wp:anchor distT="0" distB="0" distL="114300" distR="114300" simplePos="0" relativeHeight="251683840" behindDoc="1" locked="0" layoutInCell="1" allowOverlap="1" wp14:anchorId="2062B137" wp14:editId="040464AB">
            <wp:simplePos x="0" y="0"/>
            <wp:positionH relativeFrom="margin">
              <wp:align>left</wp:align>
            </wp:positionH>
            <wp:positionV relativeFrom="paragraph">
              <wp:posOffset>8890</wp:posOffset>
            </wp:positionV>
            <wp:extent cx="1532255" cy="1150620"/>
            <wp:effectExtent l="0" t="0" r="0" b="0"/>
            <wp:wrapTight wrapText="bothSides">
              <wp:wrapPolygon edited="0">
                <wp:start x="0" y="0"/>
                <wp:lineTo x="0" y="21099"/>
                <wp:lineTo x="21215" y="21099"/>
                <wp:lineTo x="212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32255" cy="1150620"/>
                    </a:xfrm>
                    <a:prstGeom prst="rect">
                      <a:avLst/>
                    </a:prstGeom>
                  </pic:spPr>
                </pic:pic>
              </a:graphicData>
            </a:graphic>
          </wp:anchor>
        </w:drawing>
      </w:r>
      <w:r w:rsidR="00FA4F15">
        <w:t>Intentionally kicking the ball</w:t>
      </w:r>
    </w:p>
    <w:p w14:paraId="5296178F" w14:textId="0EC5A228" w:rsidR="00FA4F15" w:rsidRDefault="00FA4F15" w:rsidP="00FA4F15">
      <w:pPr>
        <w:pStyle w:val="ListParagraph"/>
        <w:numPr>
          <w:ilvl w:val="0"/>
          <w:numId w:val="22"/>
        </w:numPr>
      </w:pPr>
      <w:r>
        <w:t>Spiking the ball into the ground</w:t>
      </w:r>
    </w:p>
    <w:p w14:paraId="4210605E" w14:textId="185A4972" w:rsidR="00FA4F15" w:rsidRDefault="00FA4F15" w:rsidP="00FA4F15">
      <w:pPr>
        <w:pStyle w:val="ListParagraph"/>
        <w:numPr>
          <w:ilvl w:val="0"/>
          <w:numId w:val="22"/>
        </w:numPr>
      </w:pPr>
      <w:r>
        <w:t>Throwing the ball high into the air or out of play</w:t>
      </w:r>
    </w:p>
    <w:p w14:paraId="5AC06172" w14:textId="47AE884F" w:rsidR="00FA4F15" w:rsidRDefault="00826725" w:rsidP="00FA4F15">
      <w:pPr>
        <w:pStyle w:val="ListParagraph"/>
        <w:numPr>
          <w:ilvl w:val="0"/>
          <w:numId w:val="22"/>
        </w:numPr>
      </w:pPr>
      <w:r>
        <w:t>Intentionally not returning the ball to an official or to the ground after the play.</w:t>
      </w:r>
    </w:p>
    <w:p w14:paraId="5F36FE3B" w14:textId="2603A432" w:rsidR="00826725" w:rsidRDefault="00826725" w:rsidP="00826725"/>
    <w:p w14:paraId="3F0D4656" w14:textId="1E9CD5C6" w:rsidR="00826725" w:rsidRPr="00BE2F6F" w:rsidRDefault="00826725" w:rsidP="00826725"/>
    <w:p w14:paraId="74A4BB38" w14:textId="2F300ADE" w:rsidR="00BE2F6F" w:rsidRPr="001E0721" w:rsidRDefault="00BE2F6F" w:rsidP="00615729"/>
    <w:p w14:paraId="18568F74" w14:textId="68DFBB39" w:rsidR="00B538CB" w:rsidRDefault="00826725" w:rsidP="00B538CB">
      <w:pPr>
        <w:rPr>
          <w:b/>
        </w:rPr>
      </w:pPr>
      <w:r>
        <w:rPr>
          <w:b/>
          <w:noProof/>
        </w:rPr>
        <w:drawing>
          <wp:anchor distT="0" distB="0" distL="114300" distR="114300" simplePos="0" relativeHeight="251685888" behindDoc="1" locked="0" layoutInCell="1" allowOverlap="1" wp14:anchorId="1CA780BE" wp14:editId="6A1E5F75">
            <wp:simplePos x="0" y="0"/>
            <wp:positionH relativeFrom="margin">
              <wp:align>left</wp:align>
            </wp:positionH>
            <wp:positionV relativeFrom="paragraph">
              <wp:posOffset>6350</wp:posOffset>
            </wp:positionV>
            <wp:extent cx="917575" cy="1181100"/>
            <wp:effectExtent l="0" t="0" r="0" b="0"/>
            <wp:wrapTight wrapText="bothSides">
              <wp:wrapPolygon edited="0">
                <wp:start x="0" y="0"/>
                <wp:lineTo x="0" y="21252"/>
                <wp:lineTo x="21077" y="21252"/>
                <wp:lineTo x="2107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4-17 at 4.54.57 PM.png"/>
                    <pic:cNvPicPr/>
                  </pic:nvPicPr>
                  <pic:blipFill>
                    <a:blip r:embed="rId16">
                      <a:extLst>
                        <a:ext uri="{28A0092B-C50C-407E-A947-70E740481C1C}">
                          <a14:useLocalDpi xmlns:a14="http://schemas.microsoft.com/office/drawing/2010/main" val="0"/>
                        </a:ext>
                      </a:extLst>
                    </a:blip>
                    <a:stretch>
                      <a:fillRect/>
                    </a:stretch>
                  </pic:blipFill>
                  <pic:spPr>
                    <a:xfrm>
                      <a:off x="0" y="0"/>
                      <a:ext cx="917575" cy="1181100"/>
                    </a:xfrm>
                    <a:prstGeom prst="rect">
                      <a:avLst/>
                    </a:prstGeom>
                  </pic:spPr>
                </pic:pic>
              </a:graphicData>
            </a:graphic>
            <wp14:sizeRelH relativeFrom="page">
              <wp14:pctWidth>0</wp14:pctWidth>
            </wp14:sizeRelH>
            <wp14:sizeRelV relativeFrom="page">
              <wp14:pctHeight>0</wp14:pctHeight>
            </wp14:sizeRelV>
          </wp:anchor>
        </w:drawing>
      </w:r>
      <w:r>
        <w:rPr>
          <w:b/>
        </w:rPr>
        <w:t xml:space="preserve">PENALTY for articles 1 and 2 is Unsportsmanlike Conduct, </w:t>
      </w:r>
      <w:proofErr w:type="gramStart"/>
      <w:r>
        <w:rPr>
          <w:b/>
        </w:rPr>
        <w:t>15 yard</w:t>
      </w:r>
      <w:proofErr w:type="gramEnd"/>
      <w:r>
        <w:rPr>
          <w:b/>
        </w:rPr>
        <w:t xml:space="preserve"> penalty and counts towards disqualification. A player committing a second unsportsmanlike conduct foul is disqualified.</w:t>
      </w:r>
    </w:p>
    <w:p w14:paraId="0BD9223B" w14:textId="2A40FEF8" w:rsidR="00826725" w:rsidRDefault="00826725" w:rsidP="00B538CB">
      <w:pPr>
        <w:rPr>
          <w:b/>
        </w:rPr>
      </w:pPr>
    </w:p>
    <w:p w14:paraId="1A82466A" w14:textId="164A498E" w:rsidR="00826725" w:rsidRDefault="00826725" w:rsidP="00B538CB">
      <w:pPr>
        <w:rPr>
          <w:b/>
        </w:rPr>
      </w:pPr>
    </w:p>
    <w:p w14:paraId="3AF48289" w14:textId="51409337" w:rsidR="00826725" w:rsidRDefault="00826725" w:rsidP="00B538CB">
      <w:pPr>
        <w:rPr>
          <w:b/>
        </w:rPr>
      </w:pPr>
    </w:p>
    <w:p w14:paraId="355C8FD4" w14:textId="3B06929B" w:rsidR="00826725" w:rsidRDefault="00826725" w:rsidP="00B538CB">
      <w:pPr>
        <w:rPr>
          <w:b/>
        </w:rPr>
      </w:pPr>
    </w:p>
    <w:p w14:paraId="6FD0E3BA" w14:textId="4958AD95" w:rsidR="00826725" w:rsidRDefault="00826725" w:rsidP="00826725">
      <w:pPr>
        <w:pStyle w:val="Heading2"/>
        <w:rPr>
          <w:b/>
        </w:rPr>
      </w:pPr>
      <w:bookmarkStart w:id="7" w:name="_Toc197719284"/>
      <w:r>
        <w:rPr>
          <w:b/>
        </w:rPr>
        <w:t xml:space="preserve">Section </w:t>
      </w:r>
      <w:r>
        <w:rPr>
          <w:b/>
        </w:rPr>
        <w:t>6 Illegal Participation</w:t>
      </w:r>
      <w:bookmarkEnd w:id="7"/>
    </w:p>
    <w:p w14:paraId="6A07F74E" w14:textId="4EA764CB" w:rsidR="00826725" w:rsidRDefault="00826725" w:rsidP="00826725"/>
    <w:p w14:paraId="06D2AA73" w14:textId="0077A7A2" w:rsidR="00826725" w:rsidRDefault="00826725" w:rsidP="00826725">
      <w:r>
        <w:rPr>
          <w:b/>
        </w:rPr>
        <w:t xml:space="preserve">Article 1… No player on the offense (Team A or K) may go out of bounds and return, even if by accident during any down, </w:t>
      </w:r>
      <w:r w:rsidRPr="000B39BD">
        <w:t xml:space="preserve">unless the player is blocked out of bounds. </w:t>
      </w:r>
      <w:r w:rsidR="000B39BD" w:rsidRPr="000B39BD">
        <w:t>If there is a change of possession, the player may go out of bounds accidentally and return without a foul.</w:t>
      </w:r>
      <w:r w:rsidR="000B39BD">
        <w:t xml:space="preserve"> When a player is blocked out of bounds, they must return at the first opportunity.</w:t>
      </w:r>
    </w:p>
    <w:p w14:paraId="09669D2A" w14:textId="40A80749" w:rsidR="000B39BD" w:rsidRDefault="000B39BD" w:rsidP="00826725"/>
    <w:p w14:paraId="092C5540" w14:textId="79786ADC" w:rsidR="000B39BD" w:rsidRDefault="000B39BD" w:rsidP="00826725">
      <w:r>
        <w:rPr>
          <w:b/>
        </w:rPr>
        <w:t>Article 2… Intentionally going out of bounds</w:t>
      </w:r>
      <w:r>
        <w:t xml:space="preserve"> If any player intentionally </w:t>
      </w:r>
      <w:proofErr w:type="gramStart"/>
      <w:r>
        <w:t>go</w:t>
      </w:r>
      <w:proofErr w:type="gramEnd"/>
      <w:r>
        <w:t xml:space="preserve"> out of bounds, it is a foul if they:</w:t>
      </w:r>
    </w:p>
    <w:p w14:paraId="1BA883CB" w14:textId="127E5108" w:rsidR="000B39BD" w:rsidRDefault="000B39BD" w:rsidP="000B39BD">
      <w:pPr>
        <w:pStyle w:val="ListParagraph"/>
        <w:numPr>
          <w:ilvl w:val="0"/>
          <w:numId w:val="23"/>
        </w:numPr>
      </w:pPr>
      <w:r>
        <w:t>Return to the field</w:t>
      </w:r>
    </w:p>
    <w:p w14:paraId="12F75BB4" w14:textId="69590B9E" w:rsidR="000B39BD" w:rsidRDefault="000B39BD" w:rsidP="000B39BD">
      <w:pPr>
        <w:pStyle w:val="ListParagraph"/>
        <w:numPr>
          <w:ilvl w:val="0"/>
          <w:numId w:val="23"/>
        </w:numPr>
      </w:pPr>
      <w:r>
        <w:t>Intentionally touch the ball</w:t>
      </w:r>
    </w:p>
    <w:p w14:paraId="181F9E38" w14:textId="72435F1E" w:rsidR="000B39BD" w:rsidRDefault="000B39BD" w:rsidP="000B39BD">
      <w:pPr>
        <w:pStyle w:val="ListParagraph"/>
        <w:numPr>
          <w:ilvl w:val="0"/>
          <w:numId w:val="23"/>
        </w:numPr>
      </w:pPr>
      <w:r>
        <w:t>Influence the play, or</w:t>
      </w:r>
    </w:p>
    <w:p w14:paraId="05AC4807" w14:textId="61908B22" w:rsidR="000B39BD" w:rsidRDefault="000B39BD" w:rsidP="000B39BD">
      <w:pPr>
        <w:pStyle w:val="ListParagraph"/>
        <w:numPr>
          <w:ilvl w:val="0"/>
          <w:numId w:val="23"/>
        </w:numPr>
      </w:pPr>
      <w:r>
        <w:t>Otherwise participate</w:t>
      </w:r>
    </w:p>
    <w:p w14:paraId="013675C4" w14:textId="6EC356A4" w:rsidR="000B39BD" w:rsidRDefault="000B39BD" w:rsidP="000B39BD"/>
    <w:p w14:paraId="56DFB7EE" w14:textId="559F8F3E" w:rsidR="000B39BD" w:rsidRDefault="000B39BD" w:rsidP="000B39BD">
      <w:r>
        <w:rPr>
          <w:b/>
        </w:rPr>
        <w:t>Article 3… Influencing the play from the bench</w:t>
      </w:r>
      <w:r>
        <w:t>. No one who is not a player currently in the game can tackle, block, or influence the play at all, nor touch the ball while it is live.</w:t>
      </w:r>
    </w:p>
    <w:p w14:paraId="65472F56" w14:textId="76EFF312" w:rsidR="000B39BD" w:rsidRDefault="000B39BD" w:rsidP="000B39BD"/>
    <w:p w14:paraId="6E4CEAE7" w14:textId="60C43F50" w:rsidR="000B39BD" w:rsidRDefault="000B39BD" w:rsidP="000B39BD">
      <w:r>
        <w:rPr>
          <w:b/>
        </w:rPr>
        <w:t>Article 4… Other Illegal Participation</w:t>
      </w:r>
    </w:p>
    <w:p w14:paraId="755059DF" w14:textId="7CE5A69F" w:rsidR="000B39BD" w:rsidRDefault="006C1DB2" w:rsidP="000B39BD">
      <w:pPr>
        <w:pStyle w:val="ListParagraph"/>
        <w:numPr>
          <w:ilvl w:val="0"/>
          <w:numId w:val="24"/>
        </w:numPr>
      </w:pPr>
      <w:r w:rsidRPr="006C1DB2">
        <w:drawing>
          <wp:anchor distT="0" distB="0" distL="114300" distR="114300" simplePos="0" relativeHeight="251686912" behindDoc="1" locked="0" layoutInCell="1" allowOverlap="1" wp14:anchorId="6C7FE643" wp14:editId="2C82BE1A">
            <wp:simplePos x="0" y="0"/>
            <wp:positionH relativeFrom="margin">
              <wp:posOffset>4808220</wp:posOffset>
            </wp:positionH>
            <wp:positionV relativeFrom="paragraph">
              <wp:posOffset>101600</wp:posOffset>
            </wp:positionV>
            <wp:extent cx="887095" cy="1211580"/>
            <wp:effectExtent l="0" t="0" r="8255" b="7620"/>
            <wp:wrapTight wrapText="bothSides">
              <wp:wrapPolygon edited="0">
                <wp:start x="0" y="0"/>
                <wp:lineTo x="0" y="21396"/>
                <wp:lineTo x="21337" y="21396"/>
                <wp:lineTo x="2133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887095" cy="1211580"/>
                    </a:xfrm>
                    <a:prstGeom prst="rect">
                      <a:avLst/>
                    </a:prstGeom>
                  </pic:spPr>
                </pic:pic>
              </a:graphicData>
            </a:graphic>
            <wp14:sizeRelH relativeFrom="margin">
              <wp14:pctWidth>0</wp14:pctWidth>
            </wp14:sizeRelH>
            <wp14:sizeRelV relativeFrom="margin">
              <wp14:pctHeight>0</wp14:pctHeight>
            </wp14:sizeRelV>
          </wp:anchor>
        </w:drawing>
      </w:r>
      <w:r w:rsidR="000B39BD">
        <w:t>Anyone who is part of the team (a player, coaches, or trainer, for example) enters the field and participate in a play</w:t>
      </w:r>
    </w:p>
    <w:p w14:paraId="5F05B9BE" w14:textId="4B86DEC5" w:rsidR="000B39BD" w:rsidRDefault="000B39BD" w:rsidP="00826725">
      <w:pPr>
        <w:pStyle w:val="ListParagraph"/>
        <w:numPr>
          <w:ilvl w:val="0"/>
          <w:numId w:val="24"/>
        </w:numPr>
      </w:pPr>
      <w:r>
        <w:t>An injured player must sit out 1 down or it is a foul</w:t>
      </w:r>
    </w:p>
    <w:p w14:paraId="3EB34601" w14:textId="71C55926" w:rsidR="000B39BD" w:rsidRDefault="000B39BD" w:rsidP="00826725">
      <w:pPr>
        <w:pStyle w:val="ListParagraph"/>
        <w:numPr>
          <w:ilvl w:val="0"/>
          <w:numId w:val="24"/>
        </w:numPr>
      </w:pPr>
      <w:r>
        <w:t>12 or more players participating during a down</w:t>
      </w:r>
    </w:p>
    <w:p w14:paraId="789A3822" w14:textId="1BC95419" w:rsidR="000B39BD" w:rsidRDefault="000B39BD" w:rsidP="00826725">
      <w:pPr>
        <w:pStyle w:val="ListParagraph"/>
        <w:numPr>
          <w:ilvl w:val="0"/>
          <w:numId w:val="24"/>
        </w:numPr>
      </w:pPr>
      <w:r>
        <w:t xml:space="preserve">Using a </w:t>
      </w:r>
      <w:proofErr w:type="spellStart"/>
      <w:r>
        <w:t>hide out</w:t>
      </w:r>
      <w:proofErr w:type="spellEnd"/>
      <w:r>
        <w:t xml:space="preserve"> play or otherwise using substitution to fool the opponent into failing to cover an opponent who is near the sideline</w:t>
      </w:r>
    </w:p>
    <w:p w14:paraId="6FED376C" w14:textId="2C686479" w:rsidR="000B39BD" w:rsidRDefault="000B39BD" w:rsidP="00826725">
      <w:pPr>
        <w:pStyle w:val="ListParagraph"/>
        <w:numPr>
          <w:ilvl w:val="0"/>
          <w:numId w:val="24"/>
        </w:numPr>
      </w:pPr>
      <w:r>
        <w:t>Any player lying on the ground to hide before the kick or the snap</w:t>
      </w:r>
    </w:p>
    <w:p w14:paraId="584BFE1B" w14:textId="09401F97" w:rsidR="000B39BD" w:rsidRDefault="000B39BD" w:rsidP="00826725">
      <w:pPr>
        <w:pStyle w:val="ListParagraph"/>
        <w:numPr>
          <w:ilvl w:val="0"/>
          <w:numId w:val="24"/>
        </w:numPr>
      </w:pPr>
      <w:r>
        <w:t>Any player coming back into the game after he has been disqualified</w:t>
      </w:r>
    </w:p>
    <w:p w14:paraId="4DD7CACA" w14:textId="2A2DA797" w:rsidR="000B39BD" w:rsidRDefault="000B39BD" w:rsidP="00826725">
      <w:pPr>
        <w:pStyle w:val="ListParagraph"/>
        <w:numPr>
          <w:ilvl w:val="0"/>
          <w:numId w:val="24"/>
        </w:numPr>
      </w:pPr>
      <w:r>
        <w:t>A player participating after losing his helmet for any reason during play, beyond the immediate action when the helmet came off</w:t>
      </w:r>
    </w:p>
    <w:p w14:paraId="0D0293C0" w14:textId="4D84DB80" w:rsidR="000B39BD" w:rsidRPr="000B39BD" w:rsidRDefault="000B39BD" w:rsidP="000B39BD"/>
    <w:p w14:paraId="06330EF1" w14:textId="0E6032A9" w:rsidR="00826725" w:rsidRDefault="006C1DB2" w:rsidP="00B538CB">
      <w:pPr>
        <w:rPr>
          <w:b/>
        </w:rPr>
      </w:pPr>
      <w:r>
        <w:rPr>
          <w:b/>
        </w:rPr>
        <w:t>PENALTY: 15 yards</w:t>
      </w:r>
    </w:p>
    <w:p w14:paraId="1B843AEA" w14:textId="3AD4DB5B" w:rsidR="006C1DB2" w:rsidRDefault="006C1DB2" w:rsidP="00B538CB">
      <w:pPr>
        <w:rPr>
          <w:b/>
        </w:rPr>
      </w:pPr>
    </w:p>
    <w:p w14:paraId="26B9FCEB" w14:textId="2B2416C6" w:rsidR="006C1DB2" w:rsidRDefault="006C1DB2" w:rsidP="006C1DB2">
      <w:pPr>
        <w:pStyle w:val="Heading2"/>
        <w:rPr>
          <w:b/>
        </w:rPr>
      </w:pPr>
      <w:bookmarkStart w:id="8" w:name="_Toc197719285"/>
      <w:r>
        <w:rPr>
          <w:b/>
        </w:rPr>
        <w:t xml:space="preserve">Section </w:t>
      </w:r>
      <w:r>
        <w:rPr>
          <w:b/>
        </w:rPr>
        <w:t>7 Illegal Kicking and Batting</w:t>
      </w:r>
      <w:bookmarkEnd w:id="8"/>
    </w:p>
    <w:p w14:paraId="228A7CBA" w14:textId="15E650C6" w:rsidR="006C1DB2" w:rsidRDefault="006C1DB2" w:rsidP="006C1DB2"/>
    <w:p w14:paraId="62FE91D3" w14:textId="5C1959F5" w:rsidR="006C1DB2" w:rsidRDefault="006C1DB2" w:rsidP="006C1DB2">
      <w:pPr>
        <w:rPr>
          <w:b/>
        </w:rPr>
      </w:pPr>
      <w:r w:rsidRPr="006C1DB2">
        <w:rPr>
          <w:b/>
        </w:rPr>
        <w:drawing>
          <wp:anchor distT="0" distB="0" distL="114300" distR="114300" simplePos="0" relativeHeight="251687936" behindDoc="1" locked="0" layoutInCell="1" allowOverlap="1" wp14:anchorId="781DDB97" wp14:editId="73E5AB24">
            <wp:simplePos x="0" y="0"/>
            <wp:positionH relativeFrom="column">
              <wp:posOffset>4968240</wp:posOffset>
            </wp:positionH>
            <wp:positionV relativeFrom="paragraph">
              <wp:posOffset>89535</wp:posOffset>
            </wp:positionV>
            <wp:extent cx="853440" cy="1161511"/>
            <wp:effectExtent l="0" t="0" r="3810" b="635"/>
            <wp:wrapTight wrapText="bothSides">
              <wp:wrapPolygon edited="0">
                <wp:start x="0" y="0"/>
                <wp:lineTo x="0" y="21258"/>
                <wp:lineTo x="21214" y="21258"/>
                <wp:lineTo x="2121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853440" cy="1161511"/>
                    </a:xfrm>
                    <a:prstGeom prst="rect">
                      <a:avLst/>
                    </a:prstGeom>
                  </pic:spPr>
                </pic:pic>
              </a:graphicData>
            </a:graphic>
            <wp14:sizeRelH relativeFrom="margin">
              <wp14:pctWidth>0</wp14:pctWidth>
            </wp14:sizeRelH>
            <wp14:sizeRelV relativeFrom="margin">
              <wp14:pctHeight>0</wp14:pctHeight>
            </wp14:sizeRelV>
          </wp:anchor>
        </w:drawing>
      </w:r>
      <w:r>
        <w:rPr>
          <w:b/>
        </w:rPr>
        <w:t>Article 1… No player shall intentionally kick the ball other than as a legal kick</w:t>
      </w:r>
    </w:p>
    <w:p w14:paraId="70C1102A" w14:textId="62813191" w:rsidR="006C1DB2" w:rsidRDefault="006C1DB2" w:rsidP="006C1DB2">
      <w:r>
        <w:rPr>
          <w:b/>
        </w:rPr>
        <w:t xml:space="preserve">Article 2… No player shall bat a loose ball </w:t>
      </w:r>
      <w:r w:rsidRPr="006C1DB2">
        <w:t>unless it is a pass or an airborne fumble, or a kick he is attempted to block in</w:t>
      </w:r>
      <w:r>
        <w:t xml:space="preserve"> the expanded neutral zone, or if he is batting it backwards to keep the punt from going into the end zone</w:t>
      </w:r>
    </w:p>
    <w:p w14:paraId="0F7DFAA9" w14:textId="4CE98462" w:rsidR="006C1DB2" w:rsidRDefault="006C1DB2" w:rsidP="006C1DB2">
      <w:r>
        <w:rPr>
          <w:b/>
        </w:rPr>
        <w:t xml:space="preserve">Article 3… Passes may be batted in any direction by eligible receivers </w:t>
      </w:r>
      <w:r>
        <w:t>except for backward passes, which may not be batted forward by the passing team</w:t>
      </w:r>
    </w:p>
    <w:p w14:paraId="2A174AB3" w14:textId="2E966A32" w:rsidR="006C1DB2" w:rsidRDefault="006C1DB2" w:rsidP="006C1DB2">
      <w:pPr>
        <w:rPr>
          <w:b/>
        </w:rPr>
      </w:pPr>
      <w:r>
        <w:rPr>
          <w:b/>
        </w:rPr>
        <w:t>Article 4… A ball possessed by a teammate may not be batted forward</w:t>
      </w:r>
    </w:p>
    <w:p w14:paraId="5B74D163" w14:textId="574062C1" w:rsidR="006C1DB2" w:rsidRDefault="006C1DB2" w:rsidP="006C1DB2">
      <w:pPr>
        <w:rPr>
          <w:b/>
        </w:rPr>
      </w:pPr>
    </w:p>
    <w:p w14:paraId="0F165B88" w14:textId="0AC16F1B" w:rsidR="006C1DB2" w:rsidRDefault="006C1DB2" w:rsidP="006C1DB2">
      <w:pPr>
        <w:rPr>
          <w:b/>
        </w:rPr>
      </w:pPr>
      <w:r>
        <w:rPr>
          <w:b/>
        </w:rPr>
        <w:t xml:space="preserve">PENALTY: Illegal Kicking or Batting, </w:t>
      </w:r>
      <w:proofErr w:type="gramStart"/>
      <w:r>
        <w:rPr>
          <w:b/>
        </w:rPr>
        <w:t>10 yard</w:t>
      </w:r>
      <w:proofErr w:type="gramEnd"/>
      <w:r>
        <w:rPr>
          <w:b/>
        </w:rPr>
        <w:t xml:space="preserve"> penalty</w:t>
      </w:r>
      <w:r w:rsidRPr="006C1DB2">
        <w:rPr>
          <w:noProof/>
        </w:rPr>
        <w:t xml:space="preserve"> </w:t>
      </w:r>
    </w:p>
    <w:p w14:paraId="12663457" w14:textId="77777777" w:rsidR="006C1DB2" w:rsidRPr="006C1DB2" w:rsidRDefault="006C1DB2" w:rsidP="006C1DB2">
      <w:pPr>
        <w:rPr>
          <w:b/>
        </w:rPr>
      </w:pPr>
    </w:p>
    <w:p w14:paraId="1B8E7A97" w14:textId="526A6118" w:rsidR="006C1DB2" w:rsidRDefault="006C1DB2" w:rsidP="006C1DB2">
      <w:pPr>
        <w:pStyle w:val="Heading2"/>
        <w:rPr>
          <w:b/>
        </w:rPr>
      </w:pPr>
      <w:bookmarkStart w:id="9" w:name="_Toc197719286"/>
      <w:r>
        <w:rPr>
          <w:b/>
        </w:rPr>
        <w:t xml:space="preserve">Section </w:t>
      </w:r>
      <w:r>
        <w:rPr>
          <w:b/>
        </w:rPr>
        <w:t xml:space="preserve">8 Noncontact Unsportsmanlike Fouls by </w:t>
      </w:r>
      <w:proofErr w:type="spellStart"/>
      <w:r>
        <w:rPr>
          <w:b/>
        </w:rPr>
        <w:t>Nonplayers</w:t>
      </w:r>
      <w:bookmarkEnd w:id="9"/>
      <w:proofErr w:type="spellEnd"/>
    </w:p>
    <w:p w14:paraId="561BC523" w14:textId="0266AD61" w:rsidR="006C1DB2" w:rsidRDefault="006C1DB2" w:rsidP="006C1DB2"/>
    <w:p w14:paraId="381617AA" w14:textId="44DF9AC7" w:rsidR="006C1DB2" w:rsidRDefault="006C1DB2" w:rsidP="006C1DB2">
      <w:r>
        <w:rPr>
          <w:b/>
        </w:rPr>
        <w:t xml:space="preserve">Article 1… This rule applies to coaches, bench players, trainers or anyone else officially part of the team. </w:t>
      </w:r>
      <w:r>
        <w:t>The rule is in effect whenever the officials have authority for the game.  Examples include:</w:t>
      </w:r>
    </w:p>
    <w:p w14:paraId="5141948A" w14:textId="2C1A6BD4" w:rsidR="006C1DB2" w:rsidRDefault="006C1DB2" w:rsidP="006C1DB2">
      <w:pPr>
        <w:pStyle w:val="ListParagraph"/>
        <w:numPr>
          <w:ilvl w:val="0"/>
          <w:numId w:val="25"/>
        </w:numPr>
      </w:pPr>
      <w:r>
        <w:t>Profanity, insulting or vulgar language or gestures</w:t>
      </w:r>
    </w:p>
    <w:p w14:paraId="0CA767E7" w14:textId="45FC8D1B" w:rsidR="006C1DB2" w:rsidRDefault="00EE737D" w:rsidP="006C1DB2">
      <w:pPr>
        <w:pStyle w:val="ListParagraph"/>
        <w:numPr>
          <w:ilvl w:val="0"/>
          <w:numId w:val="25"/>
        </w:numPr>
      </w:pPr>
      <w:r>
        <w:t>Attempting to change an official’s call by pressuring the official or trying to otherwise influence the call</w:t>
      </w:r>
    </w:p>
    <w:p w14:paraId="04BE12F6" w14:textId="54B4E3D0" w:rsidR="00EE737D" w:rsidRDefault="00EE737D" w:rsidP="006C1DB2">
      <w:pPr>
        <w:pStyle w:val="ListParagraph"/>
        <w:numPr>
          <w:ilvl w:val="0"/>
          <w:numId w:val="25"/>
        </w:numPr>
      </w:pPr>
      <w:r>
        <w:t>Disrespectfully addressing the game official</w:t>
      </w:r>
    </w:p>
    <w:p w14:paraId="54186307" w14:textId="25872AFB" w:rsidR="00EE737D" w:rsidRDefault="00EE737D" w:rsidP="006C1DB2">
      <w:pPr>
        <w:pStyle w:val="ListParagraph"/>
        <w:numPr>
          <w:ilvl w:val="0"/>
          <w:numId w:val="25"/>
        </w:numPr>
      </w:pPr>
      <w:r>
        <w:t>Overly objecting to a game official’s decision</w:t>
      </w:r>
    </w:p>
    <w:p w14:paraId="4D88AADC" w14:textId="2D65F6D9" w:rsidR="00EE737D" w:rsidRDefault="00EE737D" w:rsidP="006C1DB2">
      <w:pPr>
        <w:pStyle w:val="ListParagraph"/>
        <w:numPr>
          <w:ilvl w:val="0"/>
          <w:numId w:val="25"/>
        </w:numPr>
      </w:pPr>
      <w:r>
        <w:t>Using illegal communication equipment, such as video or radio. Electronic signs on the sideline are now allowed</w:t>
      </w:r>
    </w:p>
    <w:p w14:paraId="0DED4453" w14:textId="132E62AA" w:rsidR="00EE737D" w:rsidRDefault="00EE737D" w:rsidP="006C1DB2">
      <w:pPr>
        <w:pStyle w:val="ListParagraph"/>
        <w:numPr>
          <w:ilvl w:val="0"/>
          <w:numId w:val="25"/>
        </w:numPr>
      </w:pPr>
      <w:r>
        <w:t>Holding a conference when not authorized to do so</w:t>
      </w:r>
    </w:p>
    <w:p w14:paraId="758BCEA6" w14:textId="54B2FDE9" w:rsidR="00EE737D" w:rsidRDefault="00EE737D" w:rsidP="006C1DB2">
      <w:pPr>
        <w:pStyle w:val="ListParagraph"/>
        <w:numPr>
          <w:ilvl w:val="0"/>
          <w:numId w:val="25"/>
        </w:numPr>
      </w:pPr>
      <w:r>
        <w:t>Failing to be on the field at the start of either half or by the time the 3 minute warm up period begins at halftime, or failing to follow the coin toss rules</w:t>
      </w:r>
    </w:p>
    <w:p w14:paraId="1AE19F09" w14:textId="62C69F27" w:rsidR="00EE737D" w:rsidRDefault="00EE737D" w:rsidP="006C1DB2">
      <w:pPr>
        <w:pStyle w:val="ListParagraph"/>
        <w:numPr>
          <w:ilvl w:val="0"/>
          <w:numId w:val="25"/>
        </w:numPr>
      </w:pPr>
      <w:r>
        <w:t>A coach is guilty of unsportsmanlike conduct if his players wear illegal equipment after confirming the players are legally equipped</w:t>
      </w:r>
    </w:p>
    <w:p w14:paraId="17939F9F" w14:textId="2C7F73FC" w:rsidR="00EE737D" w:rsidRDefault="00EE737D" w:rsidP="006C1DB2">
      <w:pPr>
        <w:pStyle w:val="ListParagraph"/>
        <w:numPr>
          <w:ilvl w:val="0"/>
          <w:numId w:val="25"/>
        </w:numPr>
      </w:pPr>
      <w:r>
        <w:t>Being on the field when not a player</w:t>
      </w:r>
    </w:p>
    <w:p w14:paraId="4E0D481E" w14:textId="1D21827F" w:rsidR="00EE737D" w:rsidRDefault="00EE737D" w:rsidP="006C1DB2">
      <w:pPr>
        <w:pStyle w:val="ListParagraph"/>
        <w:numPr>
          <w:ilvl w:val="0"/>
          <w:numId w:val="25"/>
        </w:numPr>
      </w:pPr>
      <w:r>
        <w:t>Using alcohol or tobacco anytime starting from arriving at the game site until after leaving the game site at the end of the game</w:t>
      </w:r>
    </w:p>
    <w:p w14:paraId="42BCC330" w14:textId="2252F7D0" w:rsidR="00EE737D" w:rsidRDefault="00EE737D" w:rsidP="006C1DB2">
      <w:pPr>
        <w:pStyle w:val="ListParagraph"/>
        <w:numPr>
          <w:ilvl w:val="0"/>
          <w:numId w:val="25"/>
        </w:numPr>
      </w:pPr>
      <w:r>
        <w:t>Being outside the official team box</w:t>
      </w:r>
    </w:p>
    <w:p w14:paraId="78780004" w14:textId="5C3083D0" w:rsidR="00EE737D" w:rsidRDefault="00EE737D" w:rsidP="006C1DB2">
      <w:pPr>
        <w:pStyle w:val="ListParagraph"/>
        <w:numPr>
          <w:ilvl w:val="0"/>
          <w:numId w:val="25"/>
        </w:numPr>
      </w:pPr>
      <w:r>
        <w:t>Any bench player (substitute) going onto the field or leaving the team box during a fight.</w:t>
      </w:r>
    </w:p>
    <w:p w14:paraId="72926AEB" w14:textId="5617C264" w:rsidR="00EE737D" w:rsidRDefault="00EE737D" w:rsidP="00EE737D"/>
    <w:p w14:paraId="64341C68" w14:textId="17E9178F" w:rsidR="00EC6354" w:rsidRDefault="00EC6354" w:rsidP="00EE737D"/>
    <w:p w14:paraId="3E99AB49" w14:textId="46C950D9" w:rsidR="00EC6354" w:rsidRDefault="00EC6354" w:rsidP="00EC6354">
      <w:pPr>
        <w:rPr>
          <w:b/>
        </w:rPr>
      </w:pPr>
      <w:r>
        <w:rPr>
          <w:b/>
          <w:noProof/>
        </w:rPr>
        <w:lastRenderedPageBreak/>
        <w:drawing>
          <wp:anchor distT="0" distB="0" distL="114300" distR="114300" simplePos="0" relativeHeight="251692032" behindDoc="1" locked="0" layoutInCell="1" allowOverlap="1" wp14:anchorId="496CBEE1" wp14:editId="1A67F1A7">
            <wp:simplePos x="0" y="0"/>
            <wp:positionH relativeFrom="margin">
              <wp:align>left</wp:align>
            </wp:positionH>
            <wp:positionV relativeFrom="paragraph">
              <wp:posOffset>6350</wp:posOffset>
            </wp:positionV>
            <wp:extent cx="917575" cy="1181100"/>
            <wp:effectExtent l="0" t="0" r="0" b="0"/>
            <wp:wrapTight wrapText="bothSides">
              <wp:wrapPolygon edited="0">
                <wp:start x="0" y="0"/>
                <wp:lineTo x="0" y="21252"/>
                <wp:lineTo x="21077" y="21252"/>
                <wp:lineTo x="2107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4-17 at 4.54.57 PM.png"/>
                    <pic:cNvPicPr/>
                  </pic:nvPicPr>
                  <pic:blipFill>
                    <a:blip r:embed="rId16">
                      <a:extLst>
                        <a:ext uri="{28A0092B-C50C-407E-A947-70E740481C1C}">
                          <a14:useLocalDpi xmlns:a14="http://schemas.microsoft.com/office/drawing/2010/main" val="0"/>
                        </a:ext>
                      </a:extLst>
                    </a:blip>
                    <a:stretch>
                      <a:fillRect/>
                    </a:stretch>
                  </pic:blipFill>
                  <pic:spPr>
                    <a:xfrm>
                      <a:off x="0" y="0"/>
                      <a:ext cx="917575" cy="1181100"/>
                    </a:xfrm>
                    <a:prstGeom prst="rect">
                      <a:avLst/>
                    </a:prstGeom>
                  </pic:spPr>
                </pic:pic>
              </a:graphicData>
            </a:graphic>
            <wp14:sizeRelH relativeFrom="page">
              <wp14:pctWidth>0</wp14:pctWidth>
            </wp14:sizeRelH>
            <wp14:sizeRelV relativeFrom="page">
              <wp14:pctHeight>0</wp14:pctHeight>
            </wp14:sizeRelV>
          </wp:anchor>
        </w:drawing>
      </w:r>
      <w:r>
        <w:rPr>
          <w:b/>
        </w:rPr>
        <w:t xml:space="preserve">PENALTY is Unsportsmanlike Conduct, </w:t>
      </w:r>
      <w:proofErr w:type="gramStart"/>
      <w:r>
        <w:rPr>
          <w:b/>
        </w:rPr>
        <w:t>15 yard</w:t>
      </w:r>
      <w:proofErr w:type="gramEnd"/>
      <w:r>
        <w:rPr>
          <w:b/>
        </w:rPr>
        <w:t xml:space="preserve"> penalty and counts towards disqualification. A player committing a second unsportsmanlike conduct foul is disqualified.</w:t>
      </w:r>
    </w:p>
    <w:p w14:paraId="284CF26D" w14:textId="628C52DF" w:rsidR="00EC6354" w:rsidRPr="00EE737D" w:rsidRDefault="00EC6354" w:rsidP="00EC6354">
      <w:pPr>
        <w:rPr>
          <w:b/>
        </w:rPr>
      </w:pPr>
    </w:p>
    <w:p w14:paraId="2AFD1072" w14:textId="29E902DA" w:rsidR="00EC6354" w:rsidRPr="006C1DB2" w:rsidRDefault="00EC6354" w:rsidP="00EC6354"/>
    <w:p w14:paraId="397452CF" w14:textId="11F4421A" w:rsidR="00EC6354" w:rsidRDefault="00EC6354" w:rsidP="00EE737D"/>
    <w:p w14:paraId="58CD2EDB" w14:textId="0BA4949D" w:rsidR="00EC6354" w:rsidRDefault="00EC6354" w:rsidP="00EE737D"/>
    <w:p w14:paraId="343D143B" w14:textId="30F7DDE2" w:rsidR="00EE737D" w:rsidRDefault="00EE737D" w:rsidP="00EE737D">
      <w:r>
        <w:rPr>
          <w:b/>
        </w:rPr>
        <w:t>Article 2… No one beyond those needed for a time out</w:t>
      </w:r>
      <w:r w:rsidR="00EC6354">
        <w:rPr>
          <w:b/>
        </w:rPr>
        <w:t xml:space="preserve"> or dealing with an injured player may enter the field</w:t>
      </w:r>
      <w:r w:rsidR="00EC6354">
        <w:t xml:space="preserve"> without permission of an official.  During any timeout at the sideline, (outside the numbers) coaches, subs, water bearers, and trainers may all enter the field with their team, but if the charged time out is in the middle of the field, between the hashes, only one coach can go out.</w:t>
      </w:r>
    </w:p>
    <w:p w14:paraId="28E38D39" w14:textId="3CAD9C7F" w:rsidR="00EC6354" w:rsidRDefault="00EC6354" w:rsidP="00EE737D"/>
    <w:p w14:paraId="6B599757" w14:textId="389F973B" w:rsidR="00EC6354" w:rsidRPr="00EC6354" w:rsidRDefault="00EC6354" w:rsidP="00EE737D">
      <w:pPr>
        <w:rPr>
          <w:b/>
        </w:rPr>
      </w:pPr>
      <w:r>
        <w:rPr>
          <w:b/>
        </w:rPr>
        <w:t xml:space="preserve">PENALTY is only 5 yards and the false start signal is used, unless it is unsportsmanlike or repeated, in which case it is a </w:t>
      </w:r>
      <w:proofErr w:type="gramStart"/>
      <w:r>
        <w:rPr>
          <w:b/>
        </w:rPr>
        <w:t>15 yard</w:t>
      </w:r>
      <w:proofErr w:type="gramEnd"/>
      <w:r>
        <w:rPr>
          <w:b/>
        </w:rPr>
        <w:t xml:space="preserve"> penalty.</w:t>
      </w:r>
    </w:p>
    <w:p w14:paraId="196AF8FC" w14:textId="37DE9551" w:rsidR="00EC6354" w:rsidRDefault="00EC6354" w:rsidP="00EE737D"/>
    <w:p w14:paraId="71131FFC" w14:textId="767C3CC7" w:rsidR="00EC6354" w:rsidRDefault="00EC6354" w:rsidP="00EE737D">
      <w:pPr>
        <w:rPr>
          <w:b/>
        </w:rPr>
      </w:pPr>
      <w:r>
        <w:rPr>
          <w:b/>
        </w:rPr>
        <w:t>Article 3… Sideline warnings: If any coach is in the restricted area during play, without contacting a game official, it is a sideline infraction.  The first foul is penalized with only a warning</w:t>
      </w:r>
      <w:r w:rsidR="001922EE">
        <w:rPr>
          <w:b/>
        </w:rPr>
        <w:t xml:space="preserve"> (signal 15 below)</w:t>
      </w:r>
      <w:r>
        <w:rPr>
          <w:b/>
        </w:rPr>
        <w:t xml:space="preserve">.  The second time is a </w:t>
      </w:r>
      <w:proofErr w:type="gramStart"/>
      <w:r>
        <w:rPr>
          <w:b/>
        </w:rPr>
        <w:t>5 yard</w:t>
      </w:r>
      <w:proofErr w:type="gramEnd"/>
      <w:r>
        <w:rPr>
          <w:b/>
        </w:rPr>
        <w:t xml:space="preserve"> penalty, and the third and any after that are 15 yards penalties. </w:t>
      </w:r>
    </w:p>
    <w:p w14:paraId="2898BF5E" w14:textId="72D486CB" w:rsidR="00EE737D" w:rsidRPr="00EE737D" w:rsidRDefault="001922EE" w:rsidP="00EE737D">
      <w:pPr>
        <w:rPr>
          <w:b/>
        </w:rPr>
      </w:pPr>
      <w:r w:rsidRPr="001922EE">
        <w:rPr>
          <w:b/>
        </w:rPr>
        <w:drawing>
          <wp:anchor distT="0" distB="0" distL="114300" distR="114300" simplePos="0" relativeHeight="251695104" behindDoc="1" locked="0" layoutInCell="1" allowOverlap="1" wp14:anchorId="4164C3D8" wp14:editId="7191B1FE">
            <wp:simplePos x="0" y="0"/>
            <wp:positionH relativeFrom="column">
              <wp:posOffset>1988820</wp:posOffset>
            </wp:positionH>
            <wp:positionV relativeFrom="paragraph">
              <wp:posOffset>8890</wp:posOffset>
            </wp:positionV>
            <wp:extent cx="1546860" cy="1186926"/>
            <wp:effectExtent l="0" t="0" r="0" b="0"/>
            <wp:wrapTight wrapText="bothSides">
              <wp:wrapPolygon edited="0">
                <wp:start x="0" y="0"/>
                <wp:lineTo x="0" y="21149"/>
                <wp:lineTo x="21281" y="21149"/>
                <wp:lineTo x="2128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546860" cy="1186926"/>
                    </a:xfrm>
                    <a:prstGeom prst="rect">
                      <a:avLst/>
                    </a:prstGeom>
                  </pic:spPr>
                </pic:pic>
              </a:graphicData>
            </a:graphic>
            <wp14:sizeRelH relativeFrom="margin">
              <wp14:pctWidth>0</wp14:pctWidth>
            </wp14:sizeRelH>
            <wp14:sizeRelV relativeFrom="margin">
              <wp14:pctHeight>0</wp14:pctHeight>
            </wp14:sizeRelV>
          </wp:anchor>
        </w:drawing>
      </w:r>
      <w:r w:rsidR="00EC6354" w:rsidRPr="00EC6354">
        <w:rPr>
          <w:b/>
        </w:rPr>
        <w:drawing>
          <wp:anchor distT="0" distB="0" distL="114300" distR="114300" simplePos="0" relativeHeight="251694080" behindDoc="1" locked="0" layoutInCell="1" allowOverlap="1" wp14:anchorId="31365E7A" wp14:editId="19E34009">
            <wp:simplePos x="0" y="0"/>
            <wp:positionH relativeFrom="column">
              <wp:posOffset>1021080</wp:posOffset>
            </wp:positionH>
            <wp:positionV relativeFrom="paragraph">
              <wp:posOffset>8890</wp:posOffset>
            </wp:positionV>
            <wp:extent cx="901369" cy="1173480"/>
            <wp:effectExtent l="0" t="0" r="0" b="7620"/>
            <wp:wrapTight wrapText="bothSides">
              <wp:wrapPolygon edited="0">
                <wp:start x="0" y="0"/>
                <wp:lineTo x="0" y="21390"/>
                <wp:lineTo x="21006" y="21390"/>
                <wp:lineTo x="2100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01369" cy="1173480"/>
                    </a:xfrm>
                    <a:prstGeom prst="rect">
                      <a:avLst/>
                    </a:prstGeom>
                  </pic:spPr>
                </pic:pic>
              </a:graphicData>
            </a:graphic>
          </wp:anchor>
        </w:drawing>
      </w:r>
      <w:r w:rsidR="00EC6354" w:rsidRPr="00EC6354">
        <w:rPr>
          <w:b/>
        </w:rPr>
        <w:drawing>
          <wp:anchor distT="0" distB="0" distL="114300" distR="114300" simplePos="0" relativeHeight="251693056" behindDoc="1" locked="0" layoutInCell="1" allowOverlap="1" wp14:anchorId="5B4B1069" wp14:editId="09EA9B39">
            <wp:simplePos x="0" y="0"/>
            <wp:positionH relativeFrom="column">
              <wp:posOffset>0</wp:posOffset>
            </wp:positionH>
            <wp:positionV relativeFrom="paragraph">
              <wp:posOffset>1270</wp:posOffset>
            </wp:positionV>
            <wp:extent cx="938153" cy="1165860"/>
            <wp:effectExtent l="0" t="0" r="0" b="0"/>
            <wp:wrapTight wrapText="bothSides">
              <wp:wrapPolygon edited="0">
                <wp:start x="0" y="0"/>
                <wp:lineTo x="0" y="21176"/>
                <wp:lineTo x="21059" y="21176"/>
                <wp:lineTo x="2105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938153" cy="1165860"/>
                    </a:xfrm>
                    <a:prstGeom prst="rect">
                      <a:avLst/>
                    </a:prstGeom>
                  </pic:spPr>
                </pic:pic>
              </a:graphicData>
            </a:graphic>
          </wp:anchor>
        </w:drawing>
      </w:r>
    </w:p>
    <w:p w14:paraId="4B425EE7" w14:textId="514170CD" w:rsidR="006C1DB2" w:rsidRPr="006C1DB2" w:rsidRDefault="006C1DB2" w:rsidP="006C1DB2"/>
    <w:p w14:paraId="12EFFC51" w14:textId="7D664FD6" w:rsidR="006C1DB2" w:rsidRDefault="006C1DB2" w:rsidP="00B538CB">
      <w:pPr>
        <w:rPr>
          <w:b/>
        </w:rPr>
      </w:pPr>
    </w:p>
    <w:p w14:paraId="5911BA9A" w14:textId="35EBAD8D" w:rsidR="001922EE" w:rsidRDefault="001922EE" w:rsidP="00B538CB">
      <w:pPr>
        <w:rPr>
          <w:b/>
        </w:rPr>
      </w:pPr>
    </w:p>
    <w:p w14:paraId="63CD8C06" w14:textId="2AD77EBB" w:rsidR="001922EE" w:rsidRDefault="001922EE" w:rsidP="00B538CB">
      <w:pPr>
        <w:rPr>
          <w:b/>
        </w:rPr>
      </w:pPr>
    </w:p>
    <w:p w14:paraId="2825A074" w14:textId="468957C9" w:rsidR="001922EE" w:rsidRDefault="001922EE" w:rsidP="00B538CB">
      <w:pPr>
        <w:rPr>
          <w:b/>
        </w:rPr>
      </w:pPr>
    </w:p>
    <w:p w14:paraId="1DF9851A" w14:textId="0873EA13" w:rsidR="001922EE" w:rsidRDefault="001922EE" w:rsidP="00B538CB">
      <w:pPr>
        <w:rPr>
          <w:b/>
        </w:rPr>
      </w:pPr>
    </w:p>
    <w:p w14:paraId="734DCD9D" w14:textId="17515E0C" w:rsidR="001922EE" w:rsidRDefault="001922EE" w:rsidP="00B538CB">
      <w:pPr>
        <w:rPr>
          <w:b/>
        </w:rPr>
      </w:pPr>
    </w:p>
    <w:p w14:paraId="27621DA5" w14:textId="2AE46708" w:rsidR="001922EE" w:rsidRDefault="001922EE" w:rsidP="001922EE">
      <w:pPr>
        <w:pStyle w:val="Heading2"/>
        <w:rPr>
          <w:b/>
        </w:rPr>
      </w:pPr>
      <w:bookmarkStart w:id="10" w:name="_Toc197719287"/>
      <w:r>
        <w:rPr>
          <w:b/>
        </w:rPr>
        <w:t xml:space="preserve">Section </w:t>
      </w:r>
      <w:r>
        <w:rPr>
          <w:b/>
        </w:rPr>
        <w:t>9</w:t>
      </w:r>
      <w:r>
        <w:rPr>
          <w:b/>
        </w:rPr>
        <w:t xml:space="preserve"> </w:t>
      </w:r>
      <w:r>
        <w:rPr>
          <w:b/>
        </w:rPr>
        <w:t>Unfair Acts</w:t>
      </w:r>
      <w:bookmarkEnd w:id="10"/>
    </w:p>
    <w:p w14:paraId="4BA95A60" w14:textId="2791B86B" w:rsidR="001922EE" w:rsidRDefault="001922EE" w:rsidP="00B538CB">
      <w:pPr>
        <w:rPr>
          <w:b/>
        </w:rPr>
      </w:pPr>
    </w:p>
    <w:p w14:paraId="1C5CB458" w14:textId="68F80FD9" w:rsidR="001922EE" w:rsidRPr="001922EE" w:rsidRDefault="001922EE" w:rsidP="00B538CB">
      <w:pPr>
        <w:rPr>
          <w:b/>
        </w:rPr>
      </w:pPr>
      <w:r>
        <w:rPr>
          <w:b/>
        </w:rPr>
        <w:t>Articles 1 -5: No team shall make a travesty of the game by doing any of the following, or anything else not specifically covered by the rules: committing repeated half the distance fouls, hiding the ball under a jersey, or using an obviously illegal kicking tee</w:t>
      </w:r>
    </w:p>
    <w:sectPr w:rsidR="001922EE" w:rsidRPr="001922EE" w:rsidSect="00BD6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0F35"/>
    <w:multiLevelType w:val="hybridMultilevel"/>
    <w:tmpl w:val="CCC2D946"/>
    <w:lvl w:ilvl="0" w:tplc="41581F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F0378"/>
    <w:multiLevelType w:val="hybridMultilevel"/>
    <w:tmpl w:val="3E828992"/>
    <w:lvl w:ilvl="0" w:tplc="AB044C4A">
      <w:start w:val="5"/>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3E1D35"/>
    <w:multiLevelType w:val="hybridMultilevel"/>
    <w:tmpl w:val="43D832FE"/>
    <w:lvl w:ilvl="0" w:tplc="5B600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2E70C8"/>
    <w:multiLevelType w:val="hybridMultilevel"/>
    <w:tmpl w:val="50C4FC7C"/>
    <w:lvl w:ilvl="0" w:tplc="5B600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32D8E"/>
    <w:multiLevelType w:val="hybridMultilevel"/>
    <w:tmpl w:val="477489C0"/>
    <w:lvl w:ilvl="0" w:tplc="B5201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B5931"/>
    <w:multiLevelType w:val="hybridMultilevel"/>
    <w:tmpl w:val="1FAC5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52DD1"/>
    <w:multiLevelType w:val="hybridMultilevel"/>
    <w:tmpl w:val="B796AE9A"/>
    <w:lvl w:ilvl="0" w:tplc="5B600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072553"/>
    <w:multiLevelType w:val="hybridMultilevel"/>
    <w:tmpl w:val="C5A03748"/>
    <w:lvl w:ilvl="0" w:tplc="591052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951F57"/>
    <w:multiLevelType w:val="hybridMultilevel"/>
    <w:tmpl w:val="71D80D80"/>
    <w:lvl w:ilvl="0" w:tplc="8912D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23172F"/>
    <w:multiLevelType w:val="hybridMultilevel"/>
    <w:tmpl w:val="CBA03BC4"/>
    <w:lvl w:ilvl="0" w:tplc="3ADA0B0E">
      <w:start w:val="1"/>
      <w:numFmt w:val="lowerLetter"/>
      <w:lvlText w:val="%1.)"/>
      <w:lvlJc w:val="left"/>
      <w:pPr>
        <w:ind w:left="1080" w:hanging="360"/>
      </w:pPr>
      <w:rPr>
        <w:rFonts w:asciiTheme="minorHAnsi" w:eastAsiaTheme="minorEastAsia"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A0098"/>
    <w:multiLevelType w:val="hybridMultilevel"/>
    <w:tmpl w:val="971A4F1C"/>
    <w:lvl w:ilvl="0" w:tplc="8F52DC3E">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94516"/>
    <w:multiLevelType w:val="hybridMultilevel"/>
    <w:tmpl w:val="4A4CB250"/>
    <w:lvl w:ilvl="0" w:tplc="FDA2B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871557"/>
    <w:multiLevelType w:val="hybridMultilevel"/>
    <w:tmpl w:val="CA7C9394"/>
    <w:lvl w:ilvl="0" w:tplc="41E41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DE477E2"/>
    <w:multiLevelType w:val="hybridMultilevel"/>
    <w:tmpl w:val="92BCB8DE"/>
    <w:lvl w:ilvl="0" w:tplc="2F2870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BF636D"/>
    <w:multiLevelType w:val="hybridMultilevel"/>
    <w:tmpl w:val="C18E0442"/>
    <w:lvl w:ilvl="0" w:tplc="93188F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174A3B"/>
    <w:multiLevelType w:val="hybridMultilevel"/>
    <w:tmpl w:val="B796AE9A"/>
    <w:lvl w:ilvl="0" w:tplc="5B600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5D5BFF"/>
    <w:multiLevelType w:val="hybridMultilevel"/>
    <w:tmpl w:val="259E82CE"/>
    <w:lvl w:ilvl="0" w:tplc="26C6C0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C116E"/>
    <w:multiLevelType w:val="hybridMultilevel"/>
    <w:tmpl w:val="008EBE48"/>
    <w:lvl w:ilvl="0" w:tplc="610450EC">
      <w:start w:val="3"/>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6B23E4"/>
    <w:multiLevelType w:val="hybridMultilevel"/>
    <w:tmpl w:val="029A19A0"/>
    <w:lvl w:ilvl="0" w:tplc="7E7CF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863580"/>
    <w:multiLevelType w:val="hybridMultilevel"/>
    <w:tmpl w:val="C5A03748"/>
    <w:lvl w:ilvl="0" w:tplc="591052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9570C1"/>
    <w:multiLevelType w:val="hybridMultilevel"/>
    <w:tmpl w:val="8E0AC2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DD0416"/>
    <w:multiLevelType w:val="hybridMultilevel"/>
    <w:tmpl w:val="CAC0BBD0"/>
    <w:lvl w:ilvl="0" w:tplc="199E339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545BDC"/>
    <w:multiLevelType w:val="hybridMultilevel"/>
    <w:tmpl w:val="CA4EADEA"/>
    <w:lvl w:ilvl="0" w:tplc="5B60009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563ABD"/>
    <w:multiLevelType w:val="hybridMultilevel"/>
    <w:tmpl w:val="B796AE9A"/>
    <w:lvl w:ilvl="0" w:tplc="5B600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AE5688"/>
    <w:multiLevelType w:val="hybridMultilevel"/>
    <w:tmpl w:val="32A67644"/>
    <w:lvl w:ilvl="0" w:tplc="99A61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7"/>
  </w:num>
  <w:num w:numId="4">
    <w:abstractNumId w:val="23"/>
  </w:num>
  <w:num w:numId="5">
    <w:abstractNumId w:val="6"/>
  </w:num>
  <w:num w:numId="6">
    <w:abstractNumId w:val="15"/>
  </w:num>
  <w:num w:numId="7">
    <w:abstractNumId w:val="16"/>
  </w:num>
  <w:num w:numId="8">
    <w:abstractNumId w:val="18"/>
  </w:num>
  <w:num w:numId="9">
    <w:abstractNumId w:val="24"/>
  </w:num>
  <w:num w:numId="10">
    <w:abstractNumId w:val="0"/>
  </w:num>
  <w:num w:numId="11">
    <w:abstractNumId w:val="10"/>
  </w:num>
  <w:num w:numId="12">
    <w:abstractNumId w:val="1"/>
  </w:num>
  <w:num w:numId="13">
    <w:abstractNumId w:val="2"/>
  </w:num>
  <w:num w:numId="14">
    <w:abstractNumId w:val="3"/>
  </w:num>
  <w:num w:numId="15">
    <w:abstractNumId w:val="22"/>
  </w:num>
  <w:num w:numId="16">
    <w:abstractNumId w:val="12"/>
  </w:num>
  <w:num w:numId="17">
    <w:abstractNumId w:val="19"/>
  </w:num>
  <w:num w:numId="18">
    <w:abstractNumId w:val="21"/>
  </w:num>
  <w:num w:numId="19">
    <w:abstractNumId w:val="20"/>
  </w:num>
  <w:num w:numId="20">
    <w:abstractNumId w:val="5"/>
  </w:num>
  <w:num w:numId="21">
    <w:abstractNumId w:val="9"/>
  </w:num>
  <w:num w:numId="22">
    <w:abstractNumId w:val="13"/>
  </w:num>
  <w:num w:numId="23">
    <w:abstractNumId w:val="8"/>
  </w:num>
  <w:num w:numId="24">
    <w:abstractNumId w:val="1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3B"/>
    <w:rsid w:val="00011E6F"/>
    <w:rsid w:val="00070339"/>
    <w:rsid w:val="000B39BD"/>
    <w:rsid w:val="000E48F4"/>
    <w:rsid w:val="00165018"/>
    <w:rsid w:val="001922EE"/>
    <w:rsid w:val="001E0721"/>
    <w:rsid w:val="00280359"/>
    <w:rsid w:val="0034180A"/>
    <w:rsid w:val="003E0274"/>
    <w:rsid w:val="003F5442"/>
    <w:rsid w:val="00485D7F"/>
    <w:rsid w:val="004B4576"/>
    <w:rsid w:val="004C72F1"/>
    <w:rsid w:val="005E29E6"/>
    <w:rsid w:val="005F6DB7"/>
    <w:rsid w:val="00615729"/>
    <w:rsid w:val="0063594B"/>
    <w:rsid w:val="006865CF"/>
    <w:rsid w:val="006C1DB2"/>
    <w:rsid w:val="007177A5"/>
    <w:rsid w:val="00826725"/>
    <w:rsid w:val="00913067"/>
    <w:rsid w:val="0091418F"/>
    <w:rsid w:val="00925023"/>
    <w:rsid w:val="00954473"/>
    <w:rsid w:val="009B3A2F"/>
    <w:rsid w:val="009B7837"/>
    <w:rsid w:val="009D6D0C"/>
    <w:rsid w:val="00A10C90"/>
    <w:rsid w:val="00A23B87"/>
    <w:rsid w:val="00A850CC"/>
    <w:rsid w:val="00B307B7"/>
    <w:rsid w:val="00B31F5A"/>
    <w:rsid w:val="00B50A33"/>
    <w:rsid w:val="00B538CB"/>
    <w:rsid w:val="00B80D67"/>
    <w:rsid w:val="00BA25FF"/>
    <w:rsid w:val="00BD6E46"/>
    <w:rsid w:val="00BE2F6F"/>
    <w:rsid w:val="00C81ED4"/>
    <w:rsid w:val="00D80AF8"/>
    <w:rsid w:val="00DB483B"/>
    <w:rsid w:val="00EC6354"/>
    <w:rsid w:val="00EE737D"/>
    <w:rsid w:val="00F1064C"/>
    <w:rsid w:val="00F44F9C"/>
    <w:rsid w:val="00FA4F15"/>
    <w:rsid w:val="00FD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F1D9E"/>
  <w15:chartTrackingRefBased/>
  <w15:docId w15:val="{FDD03980-21AF-174E-AE73-DDFC4FEC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83B"/>
    <w:rPr>
      <w:rFonts w:eastAsiaTheme="minorEastAsia"/>
    </w:rPr>
  </w:style>
  <w:style w:type="paragraph" w:styleId="Heading1">
    <w:name w:val="heading 1"/>
    <w:basedOn w:val="Normal"/>
    <w:next w:val="Normal"/>
    <w:link w:val="Heading1Char"/>
    <w:uiPriority w:val="9"/>
    <w:qFormat/>
    <w:rsid w:val="00DB48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48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483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B483B"/>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DB483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483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B483B"/>
    <w:pPr>
      <w:ind w:left="720"/>
      <w:contextualSpacing/>
    </w:pPr>
  </w:style>
  <w:style w:type="paragraph" w:styleId="TOCHeading">
    <w:name w:val="TOC Heading"/>
    <w:basedOn w:val="Heading1"/>
    <w:next w:val="Normal"/>
    <w:uiPriority w:val="39"/>
    <w:unhideWhenUsed/>
    <w:qFormat/>
    <w:rsid w:val="006865CF"/>
    <w:pPr>
      <w:spacing w:before="480" w:line="276" w:lineRule="auto"/>
      <w:outlineLvl w:val="9"/>
    </w:pPr>
    <w:rPr>
      <w:b/>
      <w:bCs/>
      <w:sz w:val="28"/>
      <w:szCs w:val="28"/>
    </w:rPr>
  </w:style>
  <w:style w:type="paragraph" w:styleId="TOC1">
    <w:name w:val="toc 1"/>
    <w:basedOn w:val="Normal"/>
    <w:next w:val="Normal"/>
    <w:autoRedefine/>
    <w:uiPriority w:val="39"/>
    <w:unhideWhenUsed/>
    <w:rsid w:val="006865CF"/>
    <w:pPr>
      <w:spacing w:before="120"/>
    </w:pPr>
    <w:rPr>
      <w:rFonts w:cstheme="minorHAnsi"/>
      <w:b/>
      <w:bCs/>
      <w:i/>
      <w:iCs/>
    </w:rPr>
  </w:style>
  <w:style w:type="paragraph" w:styleId="TOC2">
    <w:name w:val="toc 2"/>
    <w:basedOn w:val="Normal"/>
    <w:next w:val="Normal"/>
    <w:autoRedefine/>
    <w:uiPriority w:val="39"/>
    <w:unhideWhenUsed/>
    <w:rsid w:val="006865CF"/>
    <w:pPr>
      <w:spacing w:before="120"/>
      <w:ind w:left="240"/>
    </w:pPr>
    <w:rPr>
      <w:rFonts w:cstheme="minorHAnsi"/>
      <w:b/>
      <w:bCs/>
      <w:sz w:val="22"/>
      <w:szCs w:val="22"/>
    </w:rPr>
  </w:style>
  <w:style w:type="character" w:styleId="Hyperlink">
    <w:name w:val="Hyperlink"/>
    <w:basedOn w:val="DefaultParagraphFont"/>
    <w:uiPriority w:val="99"/>
    <w:unhideWhenUsed/>
    <w:rsid w:val="006865CF"/>
    <w:rPr>
      <w:color w:val="0563C1" w:themeColor="hyperlink"/>
      <w:u w:val="single"/>
    </w:rPr>
  </w:style>
  <w:style w:type="paragraph" w:styleId="TOC3">
    <w:name w:val="toc 3"/>
    <w:basedOn w:val="Normal"/>
    <w:next w:val="Normal"/>
    <w:autoRedefine/>
    <w:uiPriority w:val="39"/>
    <w:semiHidden/>
    <w:unhideWhenUsed/>
    <w:rsid w:val="006865CF"/>
    <w:pPr>
      <w:ind w:left="480"/>
    </w:pPr>
    <w:rPr>
      <w:rFonts w:cstheme="minorHAnsi"/>
      <w:sz w:val="20"/>
      <w:szCs w:val="20"/>
    </w:rPr>
  </w:style>
  <w:style w:type="paragraph" w:styleId="TOC4">
    <w:name w:val="toc 4"/>
    <w:basedOn w:val="Normal"/>
    <w:next w:val="Normal"/>
    <w:autoRedefine/>
    <w:uiPriority w:val="39"/>
    <w:semiHidden/>
    <w:unhideWhenUsed/>
    <w:rsid w:val="006865CF"/>
    <w:pPr>
      <w:ind w:left="720"/>
    </w:pPr>
    <w:rPr>
      <w:rFonts w:cstheme="minorHAnsi"/>
      <w:sz w:val="20"/>
      <w:szCs w:val="20"/>
    </w:rPr>
  </w:style>
  <w:style w:type="paragraph" w:styleId="TOC5">
    <w:name w:val="toc 5"/>
    <w:basedOn w:val="Normal"/>
    <w:next w:val="Normal"/>
    <w:autoRedefine/>
    <w:uiPriority w:val="39"/>
    <w:semiHidden/>
    <w:unhideWhenUsed/>
    <w:rsid w:val="006865CF"/>
    <w:pPr>
      <w:ind w:left="960"/>
    </w:pPr>
    <w:rPr>
      <w:rFonts w:cstheme="minorHAnsi"/>
      <w:sz w:val="20"/>
      <w:szCs w:val="20"/>
    </w:rPr>
  </w:style>
  <w:style w:type="paragraph" w:styleId="TOC6">
    <w:name w:val="toc 6"/>
    <w:basedOn w:val="Normal"/>
    <w:next w:val="Normal"/>
    <w:autoRedefine/>
    <w:uiPriority w:val="39"/>
    <w:semiHidden/>
    <w:unhideWhenUsed/>
    <w:rsid w:val="006865CF"/>
    <w:pPr>
      <w:ind w:left="1200"/>
    </w:pPr>
    <w:rPr>
      <w:rFonts w:cstheme="minorHAnsi"/>
      <w:sz w:val="20"/>
      <w:szCs w:val="20"/>
    </w:rPr>
  </w:style>
  <w:style w:type="paragraph" w:styleId="TOC7">
    <w:name w:val="toc 7"/>
    <w:basedOn w:val="Normal"/>
    <w:next w:val="Normal"/>
    <w:autoRedefine/>
    <w:uiPriority w:val="39"/>
    <w:semiHidden/>
    <w:unhideWhenUsed/>
    <w:rsid w:val="006865CF"/>
    <w:pPr>
      <w:ind w:left="1440"/>
    </w:pPr>
    <w:rPr>
      <w:rFonts w:cstheme="minorHAnsi"/>
      <w:sz w:val="20"/>
      <w:szCs w:val="20"/>
    </w:rPr>
  </w:style>
  <w:style w:type="paragraph" w:styleId="TOC8">
    <w:name w:val="toc 8"/>
    <w:basedOn w:val="Normal"/>
    <w:next w:val="Normal"/>
    <w:autoRedefine/>
    <w:uiPriority w:val="39"/>
    <w:semiHidden/>
    <w:unhideWhenUsed/>
    <w:rsid w:val="006865CF"/>
    <w:pPr>
      <w:ind w:left="1680"/>
    </w:pPr>
    <w:rPr>
      <w:rFonts w:cstheme="minorHAnsi"/>
      <w:sz w:val="20"/>
      <w:szCs w:val="20"/>
    </w:rPr>
  </w:style>
  <w:style w:type="paragraph" w:styleId="TOC9">
    <w:name w:val="toc 9"/>
    <w:basedOn w:val="Normal"/>
    <w:next w:val="Normal"/>
    <w:autoRedefine/>
    <w:uiPriority w:val="39"/>
    <w:semiHidden/>
    <w:unhideWhenUsed/>
    <w:rsid w:val="006865CF"/>
    <w:pPr>
      <w:ind w:left="1920"/>
    </w:pPr>
    <w:rPr>
      <w:rFonts w:cstheme="minorHAnsi"/>
      <w:sz w:val="20"/>
      <w:szCs w:val="20"/>
    </w:rPr>
  </w:style>
  <w:style w:type="table" w:styleId="TableGrid">
    <w:name w:val="Table Grid"/>
    <w:basedOn w:val="TableNormal"/>
    <w:uiPriority w:val="39"/>
    <w:rsid w:val="00B3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48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8F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5E239-571C-4383-96FB-172C894C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2981</Words>
  <Characters>13986</Characters>
  <Application>Microsoft Office Word</Application>
  <DocSecurity>0</DocSecurity>
  <Lines>451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Bilica</dc:creator>
  <cp:keywords/>
  <dc:description/>
  <cp:lastModifiedBy>Michael Bilica</cp:lastModifiedBy>
  <cp:revision>2</cp:revision>
  <cp:lastPrinted>2024-05-31T20:49:00Z</cp:lastPrinted>
  <dcterms:created xsi:type="dcterms:W3CDTF">2025-05-10T01:41:00Z</dcterms:created>
  <dcterms:modified xsi:type="dcterms:W3CDTF">2025-05-10T01:41:00Z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96e2e27e-2d87-4a85-a263-b237a923ab22</vt:lpwstr>
  </property>
</Properties>
</file>